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6D5D" w14:textId="65EC6917" w:rsidR="00E90C30" w:rsidRPr="00A705A5" w:rsidRDefault="00E90C30" w:rsidP="003F3E90">
      <w:pPr>
        <w:pStyle w:val="NoSpacing"/>
        <w:jc w:val="both"/>
        <w:rPr>
          <w:rFonts w:asciiTheme="minorHAnsi" w:hAnsiTheme="minorHAnsi" w:cstheme="minorHAnsi"/>
          <w:color w:val="000000"/>
        </w:rPr>
      </w:pPr>
    </w:p>
    <w:p w14:paraId="4F530ED5" w14:textId="02F30D26" w:rsidR="0071554E" w:rsidRPr="00A705A5" w:rsidRDefault="00142E65" w:rsidP="003F3E90">
      <w:pPr>
        <w:jc w:val="both"/>
        <w:rPr>
          <w:rFonts w:asciiTheme="minorHAnsi" w:hAnsiTheme="minorHAnsi" w:cstheme="minorHAnsi"/>
        </w:rPr>
      </w:pPr>
    </w:p>
    <w:p w14:paraId="1AE30473" w14:textId="41579BC3" w:rsidR="004E6DFA" w:rsidRPr="003C1BF9" w:rsidRDefault="003C1BF9" w:rsidP="003C1BF9">
      <w:pPr>
        <w:suppressAutoHyphens w:val="0"/>
        <w:autoSpaceDN/>
        <w:spacing w:after="0" w:line="240" w:lineRule="auto"/>
        <w:jc w:val="right"/>
        <w:textAlignment w:val="auto"/>
        <w:rPr>
          <w:rFonts w:asciiTheme="minorHAnsi" w:eastAsia="Times New Roman" w:hAnsiTheme="minorHAnsi" w:cstheme="minorHAnsi"/>
          <w:color w:val="000000" w:themeColor="text1"/>
          <w:lang w:eastAsia="ja-JP"/>
        </w:rPr>
      </w:pPr>
      <w:r>
        <w:rPr>
          <w:rFonts w:asciiTheme="minorHAnsi" w:eastAsia="Times New Roman" w:hAnsiTheme="minorHAnsi" w:cstheme="minorHAnsi"/>
          <w:color w:val="000000" w:themeColor="text1"/>
          <w:lang w:eastAsia="ja-JP"/>
        </w:rPr>
        <w:t>10</w:t>
      </w:r>
      <w:r w:rsidR="00A705A5">
        <w:rPr>
          <w:rFonts w:asciiTheme="minorHAnsi" w:eastAsia="Times New Roman" w:hAnsiTheme="minorHAnsi" w:cstheme="minorHAnsi"/>
          <w:color w:val="000000" w:themeColor="text1"/>
          <w:lang w:eastAsia="ja-JP"/>
        </w:rPr>
        <w:t>/</w:t>
      </w:r>
      <w:r>
        <w:rPr>
          <w:rFonts w:asciiTheme="minorHAnsi" w:eastAsia="Times New Roman" w:hAnsiTheme="minorHAnsi" w:cstheme="minorHAnsi"/>
          <w:color w:val="000000" w:themeColor="text1"/>
          <w:lang w:eastAsia="ja-JP"/>
        </w:rPr>
        <w:t>06</w:t>
      </w:r>
      <w:r w:rsidR="00A705A5">
        <w:rPr>
          <w:rFonts w:asciiTheme="minorHAnsi" w:eastAsia="Times New Roman" w:hAnsiTheme="minorHAnsi" w:cstheme="minorHAnsi"/>
          <w:color w:val="000000" w:themeColor="text1"/>
          <w:lang w:eastAsia="ja-JP"/>
        </w:rPr>
        <w:t>/202</w:t>
      </w:r>
      <w:r>
        <w:rPr>
          <w:rFonts w:asciiTheme="minorHAnsi" w:eastAsia="Times New Roman" w:hAnsiTheme="minorHAnsi" w:cstheme="minorHAnsi"/>
          <w:color w:val="000000" w:themeColor="text1"/>
          <w:lang w:eastAsia="ja-JP"/>
        </w:rPr>
        <w:t>1</w:t>
      </w:r>
      <w:r w:rsidR="004E6DFA">
        <w:rPr>
          <w:rFonts w:ascii="Arial" w:hAnsi="Arial" w:cs="Arial"/>
          <w:color w:val="505050"/>
          <w:sz w:val="23"/>
          <w:szCs w:val="23"/>
        </w:rPr>
        <w:t> </w:t>
      </w:r>
    </w:p>
    <w:p w14:paraId="122E6C2C" w14:textId="3DB241C3" w:rsidR="004E6DFA" w:rsidRPr="003C1BF9"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t>Dear (MP) </w:t>
      </w:r>
    </w:p>
    <w:p w14:paraId="7A91A39D" w14:textId="403EACB4" w:rsidR="003C1BF9" w:rsidRPr="003C1BF9" w:rsidRDefault="003C1BF9"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2A7E30B1" w14:textId="66D38428" w:rsidR="00B56F02" w:rsidRDefault="003C1BF9" w:rsidP="004E6DFA">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776581">
        <w:rPr>
          <w:rFonts w:asciiTheme="minorHAnsi" w:hAnsiTheme="minorHAnsi" w:cstheme="minorHAnsi"/>
          <w:b/>
          <w:bCs/>
          <w:color w:val="000000" w:themeColor="text1"/>
          <w:sz w:val="22"/>
          <w:szCs w:val="22"/>
        </w:rPr>
        <w:t xml:space="preserve">Re: </w:t>
      </w:r>
      <w:r w:rsidR="00B56F02">
        <w:rPr>
          <w:rFonts w:asciiTheme="minorHAnsi" w:hAnsiTheme="minorHAnsi" w:cstheme="minorHAnsi"/>
          <w:b/>
          <w:bCs/>
          <w:color w:val="000000" w:themeColor="text1"/>
          <w:sz w:val="22"/>
          <w:szCs w:val="22"/>
        </w:rPr>
        <w:t xml:space="preserve">OUR PLEA TO SAVE THE UK ENGLISH LANGUAGE TEACHING INDUSTRY </w:t>
      </w:r>
      <w:r w:rsidR="00FB5538">
        <w:rPr>
          <w:rFonts w:asciiTheme="minorHAnsi" w:hAnsiTheme="minorHAnsi" w:cstheme="minorHAnsi"/>
          <w:b/>
          <w:bCs/>
          <w:color w:val="000000" w:themeColor="text1"/>
          <w:sz w:val="22"/>
          <w:szCs w:val="22"/>
        </w:rPr>
        <w:t>(UK ELT)</w:t>
      </w:r>
    </w:p>
    <w:p w14:paraId="19F896E6" w14:textId="6F93D07C" w:rsidR="004E6DFA" w:rsidRPr="003C1BF9"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br/>
        <w:t>I am writing to you to express my deep concern for the devastating situation that faces</w:t>
      </w:r>
      <w:r w:rsidR="00796EF2">
        <w:rPr>
          <w:rFonts w:asciiTheme="minorHAnsi" w:hAnsiTheme="minorHAnsi" w:cstheme="minorHAnsi"/>
          <w:color w:val="000000" w:themeColor="text1"/>
          <w:sz w:val="22"/>
          <w:szCs w:val="22"/>
        </w:rPr>
        <w:t xml:space="preserve"> the</w:t>
      </w:r>
      <w:r w:rsidRPr="003C1BF9">
        <w:rPr>
          <w:rFonts w:asciiTheme="minorHAnsi" w:hAnsiTheme="minorHAnsi" w:cstheme="minorHAnsi"/>
          <w:color w:val="000000" w:themeColor="text1"/>
          <w:sz w:val="22"/>
          <w:szCs w:val="22"/>
        </w:rPr>
        <w:t xml:space="preserve"> English language teaching (ELT) </w:t>
      </w:r>
      <w:r w:rsidR="00796EF2">
        <w:rPr>
          <w:rFonts w:asciiTheme="minorHAnsi" w:hAnsiTheme="minorHAnsi" w:cstheme="minorHAnsi"/>
          <w:color w:val="000000" w:themeColor="text1"/>
          <w:sz w:val="22"/>
          <w:szCs w:val="22"/>
        </w:rPr>
        <w:t>industry</w:t>
      </w:r>
      <w:r w:rsidRPr="003C1BF9">
        <w:rPr>
          <w:rFonts w:asciiTheme="minorHAnsi" w:hAnsiTheme="minorHAnsi" w:cstheme="minorHAnsi"/>
          <w:color w:val="000000" w:themeColor="text1"/>
          <w:sz w:val="22"/>
          <w:szCs w:val="22"/>
        </w:rPr>
        <w:t xml:space="preserve"> due to the combined effects of the Covid-19 pandemic, the new immigration system post-Brexit and the ongoing travel restrictions for </w:t>
      </w:r>
      <w:r w:rsidR="00796EF2">
        <w:rPr>
          <w:rFonts w:asciiTheme="minorHAnsi" w:hAnsiTheme="minorHAnsi" w:cstheme="minorHAnsi"/>
          <w:color w:val="000000" w:themeColor="text1"/>
          <w:sz w:val="22"/>
          <w:szCs w:val="22"/>
        </w:rPr>
        <w:t xml:space="preserve">international </w:t>
      </w:r>
      <w:r w:rsidRPr="003C1BF9">
        <w:rPr>
          <w:rFonts w:asciiTheme="minorHAnsi" w:hAnsiTheme="minorHAnsi" w:cstheme="minorHAnsi"/>
          <w:color w:val="000000" w:themeColor="text1"/>
          <w:sz w:val="22"/>
          <w:szCs w:val="22"/>
        </w:rPr>
        <w:t>students arriving in the UK. </w:t>
      </w:r>
    </w:p>
    <w:p w14:paraId="70C1B0E5" w14:textId="3820E54C" w:rsidR="004E6DFA" w:rsidRPr="00AF6CD1"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br/>
      </w:r>
      <w:r w:rsidRPr="00AF6CD1">
        <w:rPr>
          <w:rFonts w:asciiTheme="minorHAnsi" w:hAnsiTheme="minorHAnsi" w:cstheme="minorHAnsi"/>
          <w:color w:val="000000" w:themeColor="text1"/>
          <w:sz w:val="22"/>
          <w:szCs w:val="22"/>
        </w:rPr>
        <w:t xml:space="preserve">In normal times the ELT industry </w:t>
      </w:r>
      <w:r w:rsidR="00776581" w:rsidRPr="00AF6CD1">
        <w:rPr>
          <w:rFonts w:asciiTheme="minorHAnsi" w:hAnsiTheme="minorHAnsi" w:cstheme="minorHAnsi"/>
          <w:color w:val="000000" w:themeColor="text1"/>
          <w:sz w:val="22"/>
          <w:szCs w:val="22"/>
        </w:rPr>
        <w:t xml:space="preserve">is self-sufficient and </w:t>
      </w:r>
      <w:r w:rsidRPr="00AF6CD1">
        <w:rPr>
          <w:rFonts w:asciiTheme="minorHAnsi" w:hAnsiTheme="minorHAnsi" w:cstheme="minorHAnsi"/>
          <w:color w:val="000000" w:themeColor="text1"/>
          <w:sz w:val="22"/>
          <w:szCs w:val="22"/>
        </w:rPr>
        <w:t xml:space="preserve">needs little help from government. It is a vital part of our export industry, with students from over 150 countries coming to the UK every year to study English. Many will then go on to study at one of our universities, some will </w:t>
      </w:r>
      <w:r w:rsidR="00776581" w:rsidRPr="00AF6CD1">
        <w:rPr>
          <w:rFonts w:asciiTheme="minorHAnsi" w:hAnsiTheme="minorHAnsi" w:cstheme="minorHAnsi"/>
          <w:color w:val="000000" w:themeColor="text1"/>
          <w:sz w:val="22"/>
          <w:szCs w:val="22"/>
        </w:rPr>
        <w:t xml:space="preserve">even </w:t>
      </w:r>
      <w:r w:rsidRPr="00AF6CD1">
        <w:rPr>
          <w:rFonts w:asciiTheme="minorHAnsi" w:hAnsiTheme="minorHAnsi" w:cstheme="minorHAnsi"/>
          <w:color w:val="000000" w:themeColor="text1"/>
          <w:sz w:val="22"/>
          <w:szCs w:val="22"/>
        </w:rPr>
        <w:t>start a business venture here</w:t>
      </w:r>
      <w:r w:rsidR="00776581" w:rsidRPr="00AF6CD1">
        <w:rPr>
          <w:rFonts w:asciiTheme="minorHAnsi" w:hAnsiTheme="minorHAnsi" w:cstheme="minorHAnsi"/>
          <w:color w:val="000000" w:themeColor="text1"/>
          <w:sz w:val="22"/>
          <w:szCs w:val="22"/>
        </w:rPr>
        <w:t xml:space="preserve"> or go on to include their connection with the UK in their future working life. The depth and breadth of hard and soft benefits of the UK’s export of English language education cannot be underestimated for the UK’s economy and international relations, both here and overseas.</w:t>
      </w:r>
    </w:p>
    <w:p w14:paraId="51AC3C00" w14:textId="77777777" w:rsidR="004E6DFA" w:rsidRPr="00AF6CD1"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F6CD1">
        <w:rPr>
          <w:rFonts w:asciiTheme="minorHAnsi" w:hAnsiTheme="minorHAnsi" w:cstheme="minorHAnsi"/>
          <w:color w:val="000000" w:themeColor="text1"/>
          <w:sz w:val="22"/>
          <w:szCs w:val="22"/>
        </w:rPr>
        <w:t> </w:t>
      </w:r>
    </w:p>
    <w:p w14:paraId="57869AC0" w14:textId="611B0284" w:rsidR="004E6DFA" w:rsidRPr="00840D62"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F6CD1">
        <w:rPr>
          <w:rFonts w:asciiTheme="minorHAnsi" w:hAnsiTheme="minorHAnsi" w:cstheme="minorHAnsi"/>
          <w:color w:val="000000" w:themeColor="text1"/>
          <w:sz w:val="22"/>
          <w:szCs w:val="22"/>
        </w:rPr>
        <w:t xml:space="preserve">The UK is home to hundreds of these schools, </w:t>
      </w:r>
      <w:r w:rsidR="00796EF2">
        <w:rPr>
          <w:rFonts w:asciiTheme="minorHAnsi" w:hAnsiTheme="minorHAnsi" w:cstheme="minorHAnsi"/>
          <w:color w:val="000000" w:themeColor="text1"/>
          <w:sz w:val="22"/>
          <w:szCs w:val="22"/>
        </w:rPr>
        <w:t xml:space="preserve">in </w:t>
      </w:r>
      <w:r w:rsidRPr="00AF6CD1">
        <w:rPr>
          <w:rFonts w:asciiTheme="minorHAnsi" w:hAnsiTheme="minorHAnsi" w:cstheme="minorHAnsi"/>
          <w:color w:val="000000" w:themeColor="text1"/>
          <w:sz w:val="22"/>
          <w:szCs w:val="22"/>
        </w:rPr>
        <w:t xml:space="preserve">a sector worth £1.4bn to our economy, supporting 35,000 jobs. </w:t>
      </w:r>
      <w:r w:rsidR="00776581" w:rsidRPr="00AF6CD1">
        <w:rPr>
          <w:rFonts w:asciiTheme="minorHAnsi" w:hAnsiTheme="minorHAnsi" w:cstheme="minorHAnsi"/>
          <w:color w:val="000000" w:themeColor="text1"/>
          <w:sz w:val="22"/>
          <w:szCs w:val="22"/>
        </w:rPr>
        <w:t xml:space="preserve">For every £1 spent on an English programme, a further £2 is injected into the local economy. </w:t>
      </w:r>
      <w:r w:rsidRPr="00AF6CD1">
        <w:rPr>
          <w:rFonts w:asciiTheme="minorHAnsi" w:hAnsiTheme="minorHAnsi" w:cstheme="minorHAnsi"/>
          <w:color w:val="000000" w:themeColor="text1"/>
          <w:sz w:val="22"/>
          <w:szCs w:val="22"/>
        </w:rPr>
        <w:t xml:space="preserve">However, the industry, which operates </w:t>
      </w:r>
      <w:r w:rsidRPr="00840D62">
        <w:rPr>
          <w:rFonts w:asciiTheme="minorHAnsi" w:hAnsiTheme="minorHAnsi" w:cstheme="minorHAnsi"/>
          <w:color w:val="000000" w:themeColor="text1"/>
          <w:sz w:val="22"/>
          <w:szCs w:val="22"/>
        </w:rPr>
        <w:t>year-round but is heavily dependent on summer</w:t>
      </w:r>
      <w:r w:rsidR="00776581" w:rsidRPr="00840D62">
        <w:rPr>
          <w:rFonts w:asciiTheme="minorHAnsi" w:hAnsiTheme="minorHAnsi" w:cstheme="minorHAnsi"/>
          <w:color w:val="000000" w:themeColor="text1"/>
          <w:sz w:val="22"/>
          <w:szCs w:val="22"/>
        </w:rPr>
        <w:t xml:space="preserve"> seasonal</w:t>
      </w:r>
      <w:r w:rsidRPr="00840D62">
        <w:rPr>
          <w:rFonts w:asciiTheme="minorHAnsi" w:hAnsiTheme="minorHAnsi" w:cstheme="minorHAnsi"/>
          <w:color w:val="000000" w:themeColor="text1"/>
          <w:sz w:val="22"/>
          <w:szCs w:val="22"/>
        </w:rPr>
        <w:t xml:space="preserve"> business, will be one of the last in the UK to recover</w:t>
      </w:r>
      <w:r w:rsidR="00084A24">
        <w:rPr>
          <w:rFonts w:asciiTheme="minorHAnsi" w:hAnsiTheme="minorHAnsi" w:cstheme="minorHAnsi"/>
          <w:color w:val="000000" w:themeColor="text1"/>
          <w:sz w:val="22"/>
          <w:szCs w:val="22"/>
        </w:rPr>
        <w:t>.</w:t>
      </w:r>
    </w:p>
    <w:p w14:paraId="61EB8DEA" w14:textId="77777777" w:rsidR="004E6DFA" w:rsidRPr="00840D62"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840D62">
        <w:rPr>
          <w:rFonts w:asciiTheme="minorHAnsi" w:hAnsiTheme="minorHAnsi" w:cstheme="minorHAnsi"/>
          <w:color w:val="000000" w:themeColor="text1"/>
          <w:sz w:val="22"/>
          <w:szCs w:val="22"/>
        </w:rPr>
        <w:t> </w:t>
      </w:r>
    </w:p>
    <w:p w14:paraId="78A8E642" w14:textId="2024F472" w:rsidR="00796EF2" w:rsidRPr="003C1BF9"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F6CD1">
        <w:rPr>
          <w:rFonts w:asciiTheme="minorHAnsi" w:hAnsiTheme="minorHAnsi" w:cstheme="minorHAnsi"/>
          <w:color w:val="000000" w:themeColor="text1"/>
          <w:sz w:val="22"/>
          <w:szCs w:val="22"/>
        </w:rPr>
        <w:t xml:space="preserve">In 2020, English language teaching schools lost over 80% of their business. Despite the success of the UK Covid-19 vaccine programme, the emergence of new variants and ongoing travel restrictions mean the industry now faces another </w:t>
      </w:r>
      <w:r w:rsidR="00796EF2">
        <w:rPr>
          <w:rFonts w:asciiTheme="minorHAnsi" w:hAnsiTheme="minorHAnsi" w:cstheme="minorHAnsi"/>
          <w:color w:val="000000" w:themeColor="text1"/>
          <w:sz w:val="22"/>
          <w:szCs w:val="22"/>
        </w:rPr>
        <w:t>devastating</w:t>
      </w:r>
      <w:r w:rsidRPr="00AF6CD1">
        <w:rPr>
          <w:rFonts w:asciiTheme="minorHAnsi" w:hAnsiTheme="minorHAnsi" w:cstheme="minorHAnsi"/>
          <w:color w:val="000000" w:themeColor="text1"/>
          <w:sz w:val="22"/>
          <w:szCs w:val="22"/>
        </w:rPr>
        <w:t xml:space="preserve"> year</w:t>
      </w:r>
      <w:r w:rsidR="00796EF2">
        <w:rPr>
          <w:rFonts w:asciiTheme="minorHAnsi" w:hAnsiTheme="minorHAnsi" w:cstheme="minorHAnsi"/>
          <w:color w:val="000000" w:themeColor="text1"/>
          <w:sz w:val="22"/>
          <w:szCs w:val="22"/>
        </w:rPr>
        <w:t>, e</w:t>
      </w:r>
      <w:r w:rsidR="00776581" w:rsidRPr="00AF6CD1">
        <w:rPr>
          <w:rFonts w:asciiTheme="minorHAnsi" w:hAnsiTheme="minorHAnsi" w:cstheme="minorHAnsi"/>
          <w:color w:val="000000" w:themeColor="text1"/>
          <w:sz w:val="22"/>
          <w:szCs w:val="22"/>
        </w:rPr>
        <w:t>specially with the loss of a second summer season.</w:t>
      </w:r>
      <w:r w:rsidR="00796EF2">
        <w:rPr>
          <w:rFonts w:asciiTheme="minorHAnsi" w:hAnsiTheme="minorHAnsi" w:cstheme="minorHAnsi"/>
          <w:color w:val="000000" w:themeColor="text1"/>
          <w:sz w:val="22"/>
          <w:szCs w:val="22"/>
        </w:rPr>
        <w:t xml:space="preserve"> We therefore we need your help to raise awareness of plight of ELT and support us in our battle for survival. </w:t>
      </w:r>
    </w:p>
    <w:p w14:paraId="28ED3ADB" w14:textId="6C093704" w:rsidR="003C1BF9" w:rsidRDefault="003C1BF9"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69A510C0" w14:textId="77777777" w:rsidR="00D23A5F" w:rsidRPr="00191427" w:rsidRDefault="00D23A5F" w:rsidP="00D23A5F">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191427">
        <w:rPr>
          <w:rFonts w:asciiTheme="minorHAnsi" w:hAnsiTheme="minorHAnsi" w:cstheme="minorHAnsi"/>
          <w:b/>
          <w:bCs/>
          <w:color w:val="000000" w:themeColor="text1"/>
          <w:sz w:val="22"/>
          <w:szCs w:val="22"/>
        </w:rPr>
        <w:t xml:space="preserve">BUSINESS RATE RELIEF </w:t>
      </w:r>
      <w:r>
        <w:rPr>
          <w:rFonts w:asciiTheme="minorHAnsi" w:hAnsiTheme="minorHAnsi" w:cstheme="minorHAnsi"/>
          <w:b/>
          <w:bCs/>
          <w:color w:val="000000" w:themeColor="text1"/>
          <w:sz w:val="22"/>
          <w:szCs w:val="22"/>
        </w:rPr>
        <w:t>&amp;</w:t>
      </w:r>
      <w:r w:rsidRPr="00191427">
        <w:rPr>
          <w:rFonts w:asciiTheme="minorHAnsi" w:hAnsiTheme="minorHAnsi" w:cstheme="minorHAnsi"/>
          <w:b/>
          <w:bCs/>
          <w:color w:val="000000" w:themeColor="text1"/>
          <w:sz w:val="22"/>
          <w:szCs w:val="22"/>
        </w:rPr>
        <w:t xml:space="preserve"> OTHER TOURISM &amp; HOSPITALITY RELATED GRANTS</w:t>
      </w:r>
    </w:p>
    <w:p w14:paraId="7C808ED5" w14:textId="0414E682" w:rsidR="00D23A5F" w:rsidRPr="00AF6CD1" w:rsidRDefault="00D23A5F" w:rsidP="00D23A5F">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t xml:space="preserve">In Wales, </w:t>
      </w:r>
      <w:r>
        <w:rPr>
          <w:rFonts w:asciiTheme="minorHAnsi" w:hAnsiTheme="minorHAnsi" w:cstheme="minorHAnsi"/>
          <w:color w:val="000000" w:themeColor="text1"/>
          <w:sz w:val="22"/>
          <w:szCs w:val="22"/>
        </w:rPr>
        <w:t xml:space="preserve">the </w:t>
      </w:r>
      <w:r w:rsidRPr="003C1BF9">
        <w:rPr>
          <w:rFonts w:asciiTheme="minorHAnsi" w:hAnsiTheme="minorHAnsi" w:cstheme="minorHAnsi"/>
          <w:color w:val="000000" w:themeColor="text1"/>
          <w:sz w:val="22"/>
          <w:szCs w:val="22"/>
        </w:rPr>
        <w:t xml:space="preserve">Welsh Labour Party led government has included English language teaching schools in the list of sectors eligible for business rates relief and tourism and hospitality related grants which have been </w:t>
      </w:r>
      <w:r>
        <w:rPr>
          <w:rFonts w:asciiTheme="minorHAnsi" w:hAnsiTheme="minorHAnsi" w:cstheme="minorHAnsi"/>
          <w:color w:val="000000" w:themeColor="text1"/>
          <w:sz w:val="22"/>
          <w:szCs w:val="22"/>
        </w:rPr>
        <w:t xml:space="preserve">a </w:t>
      </w:r>
      <w:r w:rsidRPr="003C1BF9">
        <w:rPr>
          <w:rFonts w:asciiTheme="minorHAnsi" w:hAnsiTheme="minorHAnsi" w:cstheme="minorHAnsi"/>
          <w:color w:val="000000" w:themeColor="text1"/>
          <w:sz w:val="22"/>
          <w:szCs w:val="22"/>
        </w:rPr>
        <w:t xml:space="preserve">lifeline for </w:t>
      </w:r>
      <w:r w:rsidR="009544BC">
        <w:rPr>
          <w:rFonts w:asciiTheme="minorHAnsi" w:hAnsiTheme="minorHAnsi" w:cstheme="minorHAnsi"/>
          <w:color w:val="000000" w:themeColor="text1"/>
          <w:sz w:val="22"/>
          <w:szCs w:val="22"/>
        </w:rPr>
        <w:t>English language schools</w:t>
      </w:r>
      <w:r w:rsidRPr="003C1BF9">
        <w:rPr>
          <w:rFonts w:asciiTheme="minorHAnsi" w:hAnsiTheme="minorHAnsi" w:cstheme="minorHAnsi"/>
          <w:color w:val="000000" w:themeColor="text1"/>
          <w:sz w:val="22"/>
          <w:szCs w:val="22"/>
        </w:rPr>
        <w:t xml:space="preserve"> in Wales to survive during </w:t>
      </w:r>
      <w:r w:rsidRPr="00AF6CD1">
        <w:rPr>
          <w:rFonts w:asciiTheme="minorHAnsi" w:hAnsiTheme="minorHAnsi" w:cstheme="minorHAnsi"/>
          <w:color w:val="000000" w:themeColor="text1"/>
          <w:sz w:val="22"/>
          <w:szCs w:val="22"/>
        </w:rPr>
        <w:t xml:space="preserve">the earlier stages of the pandemic. In comparison, the majority of ELT centres </w:t>
      </w:r>
      <w:r w:rsidR="00796EF2">
        <w:rPr>
          <w:rFonts w:asciiTheme="minorHAnsi" w:hAnsiTheme="minorHAnsi" w:cstheme="minorHAnsi"/>
          <w:color w:val="000000" w:themeColor="text1"/>
          <w:sz w:val="22"/>
          <w:szCs w:val="22"/>
        </w:rPr>
        <w:t xml:space="preserve">in other parts of the UK </w:t>
      </w:r>
      <w:r w:rsidRPr="00AF6CD1">
        <w:rPr>
          <w:rFonts w:asciiTheme="minorHAnsi" w:hAnsiTheme="minorHAnsi" w:cstheme="minorHAnsi"/>
          <w:color w:val="000000" w:themeColor="text1"/>
          <w:sz w:val="22"/>
          <w:szCs w:val="22"/>
        </w:rPr>
        <w:t xml:space="preserve">have been excluded by Westminster and their business is on its knees. So, we call for an all 4-nation approach to support our sector. </w:t>
      </w:r>
      <w:hyperlink r:id="rId8" w:history="1">
        <w:r w:rsidRPr="00AF6CD1">
          <w:rPr>
            <w:rStyle w:val="Hyperlink"/>
            <w:rFonts w:asciiTheme="minorHAnsi" w:hAnsiTheme="minorHAnsi" w:cstheme="minorHAnsi"/>
            <w:sz w:val="22"/>
            <w:szCs w:val="22"/>
          </w:rPr>
          <w:t>The Department of Trade’s global campaign for the UK</w:t>
        </w:r>
      </w:hyperlink>
      <w:r w:rsidRPr="00AF6CD1">
        <w:rPr>
          <w:rFonts w:asciiTheme="minorHAnsi" w:hAnsiTheme="minorHAnsi" w:cstheme="minorHAnsi"/>
          <w:color w:val="000000" w:themeColor="text1"/>
          <w:sz w:val="22"/>
          <w:szCs w:val="22"/>
        </w:rPr>
        <w:t>, promoting “Education is GREAT” and “English is GREAT” will be devastatingly unfulfilled if post-pandemic the British Council accredited English language schools across the UK no longer exist.</w:t>
      </w:r>
    </w:p>
    <w:p w14:paraId="38907E7A" w14:textId="5DAF7C0B" w:rsidR="00D23A5F" w:rsidRDefault="00D23A5F"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F6CD1">
        <w:rPr>
          <w:rFonts w:asciiTheme="minorHAnsi" w:hAnsiTheme="minorHAnsi" w:cstheme="minorHAnsi"/>
          <w:color w:val="000000" w:themeColor="text1"/>
          <w:sz w:val="22"/>
          <w:szCs w:val="22"/>
        </w:rPr>
        <w:br/>
        <w:t xml:space="preserve">A small investment now will prevent this market failure and provide for future recovery. Full business rates relief for all UK English language teaching schools for 2020/2021 and 2021/2022 will cost the government no more than £17 million and will provide parity with ELT providers in Wales, </w:t>
      </w:r>
      <w:r w:rsidR="00796EF2">
        <w:rPr>
          <w:rFonts w:asciiTheme="minorHAnsi" w:hAnsiTheme="minorHAnsi" w:cstheme="minorHAnsi"/>
          <w:color w:val="000000" w:themeColor="text1"/>
          <w:sz w:val="22"/>
          <w:szCs w:val="22"/>
        </w:rPr>
        <w:t xml:space="preserve">and parity with </w:t>
      </w:r>
      <w:r w:rsidRPr="00AF6CD1">
        <w:rPr>
          <w:rFonts w:asciiTheme="minorHAnsi" w:hAnsiTheme="minorHAnsi" w:cstheme="minorHAnsi"/>
          <w:color w:val="000000" w:themeColor="text1"/>
          <w:sz w:val="22"/>
          <w:szCs w:val="22"/>
        </w:rPr>
        <w:t>other tourism, leisure and hospitality businesses that have already benefitted from this relief. Some schools have received discretionary grants from their local authorities, but these are far smaller than rates relief and are reliant on their</w:t>
      </w:r>
      <w:r w:rsidR="00796EF2">
        <w:rPr>
          <w:rFonts w:asciiTheme="minorHAnsi" w:hAnsiTheme="minorHAnsi" w:cstheme="minorHAnsi"/>
          <w:color w:val="000000" w:themeColor="text1"/>
          <w:sz w:val="22"/>
          <w:szCs w:val="22"/>
        </w:rPr>
        <w:t xml:space="preserve"> local</w:t>
      </w:r>
      <w:r w:rsidRPr="00AF6CD1">
        <w:rPr>
          <w:rFonts w:asciiTheme="minorHAnsi" w:hAnsiTheme="minorHAnsi" w:cstheme="minorHAnsi"/>
          <w:color w:val="000000" w:themeColor="text1"/>
          <w:sz w:val="22"/>
          <w:szCs w:val="22"/>
        </w:rPr>
        <w:t xml:space="preserve"> authority's discretion. We call for parity and recognition for what has already been justified.</w:t>
      </w:r>
    </w:p>
    <w:p w14:paraId="2D09BD04" w14:textId="08A3E60D" w:rsidR="00D23A5F" w:rsidRDefault="00D23A5F"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12BD449C" w14:textId="77777777" w:rsidR="00D23A5F" w:rsidRDefault="00D23A5F"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05A72ED6" w14:textId="35A69F27" w:rsidR="00191427" w:rsidRPr="00191427" w:rsidRDefault="00191427" w:rsidP="004E6DFA">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191427">
        <w:rPr>
          <w:rFonts w:asciiTheme="minorHAnsi" w:hAnsiTheme="minorHAnsi" w:cstheme="minorHAnsi"/>
          <w:b/>
          <w:bCs/>
          <w:color w:val="000000" w:themeColor="text1"/>
          <w:sz w:val="22"/>
          <w:szCs w:val="22"/>
        </w:rPr>
        <w:t>URGENT CALL FOR DIGITAL COVID CERTIFICATE</w:t>
      </w:r>
      <w:r w:rsidR="00776581">
        <w:rPr>
          <w:rFonts w:asciiTheme="minorHAnsi" w:hAnsiTheme="minorHAnsi" w:cstheme="minorHAnsi"/>
          <w:b/>
          <w:bCs/>
          <w:color w:val="000000" w:themeColor="text1"/>
          <w:sz w:val="22"/>
          <w:szCs w:val="22"/>
        </w:rPr>
        <w:t>S</w:t>
      </w:r>
    </w:p>
    <w:p w14:paraId="432AE77A" w14:textId="66A782EF" w:rsidR="00191427" w:rsidRDefault="00191427"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One of our main competitor</w:t>
      </w:r>
      <w:r w:rsidR="00776581">
        <w:rPr>
          <w:rFonts w:asciiTheme="minorHAnsi" w:hAnsiTheme="minorHAnsi" w:cstheme="minorHAnsi"/>
          <w:color w:val="000000" w:themeColor="text1"/>
          <w:sz w:val="22"/>
          <w:szCs w:val="22"/>
        </w:rPr>
        <w:t xml:space="preserve"> countries, the </w:t>
      </w:r>
      <w:r>
        <w:rPr>
          <w:rFonts w:asciiTheme="minorHAnsi" w:hAnsiTheme="minorHAnsi" w:cstheme="minorHAnsi"/>
          <w:color w:val="000000" w:themeColor="text1"/>
          <w:sz w:val="22"/>
          <w:szCs w:val="22"/>
        </w:rPr>
        <w:t>Republic of Ireland</w:t>
      </w:r>
      <w:r w:rsidR="00776581">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announced 10 days ago that </w:t>
      </w:r>
      <w:r w:rsidRPr="00191427">
        <w:rPr>
          <w:rFonts w:asciiTheme="minorHAnsi" w:hAnsiTheme="minorHAnsi" w:cstheme="minorHAnsi"/>
          <w:color w:val="000000" w:themeColor="text1"/>
          <w:sz w:val="22"/>
          <w:szCs w:val="22"/>
        </w:rPr>
        <w:t>from 19 July 2021, subject to the prevailing public health situation, Ireland will operate the EU Digital COVID Certificate (DCC) for travel originating within the EU/EEA</w:t>
      </w:r>
      <w:r w:rsidR="00796EF2">
        <w:rPr>
          <w:rFonts w:asciiTheme="minorHAnsi" w:hAnsiTheme="minorHAnsi" w:cstheme="minorHAnsi"/>
          <w:color w:val="000000" w:themeColor="text1"/>
          <w:sz w:val="22"/>
          <w:szCs w:val="22"/>
        </w:rPr>
        <w:t>. This</w:t>
      </w:r>
      <w:r>
        <w:rPr>
          <w:rFonts w:asciiTheme="minorHAnsi" w:hAnsiTheme="minorHAnsi" w:cstheme="minorHAnsi"/>
          <w:color w:val="000000" w:themeColor="text1"/>
          <w:sz w:val="22"/>
          <w:szCs w:val="22"/>
        </w:rPr>
        <w:t xml:space="preserve"> means, if a </w:t>
      </w:r>
      <w:r w:rsidRPr="00191427">
        <w:rPr>
          <w:rFonts w:asciiTheme="minorHAnsi" w:hAnsiTheme="minorHAnsi" w:cstheme="minorHAnsi"/>
          <w:color w:val="000000" w:themeColor="text1"/>
          <w:sz w:val="22"/>
          <w:szCs w:val="22"/>
        </w:rPr>
        <w:t>passenger:</w:t>
      </w:r>
      <w:r>
        <w:rPr>
          <w:rFonts w:asciiTheme="minorHAnsi" w:hAnsiTheme="minorHAnsi" w:cstheme="minorHAnsi"/>
          <w:color w:val="000000" w:themeColor="text1"/>
          <w:sz w:val="22"/>
          <w:szCs w:val="22"/>
        </w:rPr>
        <w:t xml:space="preserve"> </w:t>
      </w:r>
      <w:r w:rsidRPr="00191427">
        <w:rPr>
          <w:rFonts w:asciiTheme="minorHAnsi" w:hAnsiTheme="minorHAnsi" w:cstheme="minorHAnsi"/>
          <w:color w:val="000000" w:themeColor="text1"/>
          <w:sz w:val="22"/>
          <w:szCs w:val="22"/>
        </w:rPr>
        <w:t xml:space="preserve">is vaccinated against COVID-19; </w:t>
      </w:r>
      <w:r w:rsidRPr="00191427">
        <w:rPr>
          <w:rFonts w:asciiTheme="minorHAnsi" w:hAnsiTheme="minorHAnsi" w:cstheme="minorHAnsi"/>
          <w:color w:val="000000" w:themeColor="text1"/>
          <w:sz w:val="22"/>
          <w:szCs w:val="22"/>
        </w:rPr>
        <w:lastRenderedPageBreak/>
        <w:t>has recovered from COVID-19; or has a negative test result</w:t>
      </w:r>
      <w:r w:rsidR="00E57ED2">
        <w:rPr>
          <w:rFonts w:asciiTheme="minorHAnsi" w:hAnsiTheme="minorHAnsi" w:cstheme="minorHAnsi"/>
          <w:color w:val="000000" w:themeColor="text1"/>
          <w:sz w:val="22"/>
          <w:szCs w:val="22"/>
        </w:rPr>
        <w:t>, then p</w:t>
      </w:r>
      <w:r w:rsidRPr="00191427">
        <w:rPr>
          <w:rFonts w:asciiTheme="minorHAnsi" w:hAnsiTheme="minorHAnsi" w:cstheme="minorHAnsi"/>
          <w:color w:val="000000" w:themeColor="text1"/>
          <w:sz w:val="22"/>
          <w:szCs w:val="22"/>
        </w:rPr>
        <w:t>assengers arriving in Ireland with a DCC will not have to undergo quarantine.</w:t>
      </w:r>
      <w:r>
        <w:rPr>
          <w:rFonts w:asciiTheme="minorHAnsi" w:hAnsiTheme="minorHAnsi" w:cstheme="minorHAnsi"/>
          <w:color w:val="000000" w:themeColor="text1"/>
          <w:sz w:val="22"/>
          <w:szCs w:val="22"/>
        </w:rPr>
        <w:t xml:space="preserve"> </w:t>
      </w:r>
    </w:p>
    <w:p w14:paraId="77A29F1C" w14:textId="34BEE1E5" w:rsidR="00191427" w:rsidRDefault="00191427"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19ECD740" w14:textId="06A0101E" w:rsidR="00191427" w:rsidRDefault="00191427"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 the UK is no longer part of the EU, the UK is excluded from this scheme which could be a </w:t>
      </w:r>
      <w:r w:rsidR="00E57ED2">
        <w:rPr>
          <w:rFonts w:asciiTheme="minorHAnsi" w:hAnsiTheme="minorHAnsi" w:cstheme="minorHAnsi"/>
          <w:color w:val="000000" w:themeColor="text1"/>
          <w:sz w:val="22"/>
          <w:szCs w:val="22"/>
        </w:rPr>
        <w:t>lifesaver</w:t>
      </w:r>
      <w:r>
        <w:rPr>
          <w:rFonts w:asciiTheme="minorHAnsi" w:hAnsiTheme="minorHAnsi" w:cstheme="minorHAnsi"/>
          <w:color w:val="000000" w:themeColor="text1"/>
          <w:sz w:val="22"/>
          <w:szCs w:val="22"/>
        </w:rPr>
        <w:t xml:space="preserve"> for our sector to welcome international visitors</w:t>
      </w:r>
      <w:r w:rsidR="00796EF2">
        <w:rPr>
          <w:rFonts w:asciiTheme="minorHAnsi" w:hAnsiTheme="minorHAnsi" w:cstheme="minorHAnsi"/>
          <w:color w:val="000000" w:themeColor="text1"/>
          <w:sz w:val="22"/>
          <w:szCs w:val="22"/>
        </w:rPr>
        <w:t xml:space="preserve"> safely</w:t>
      </w:r>
      <w:r>
        <w:rPr>
          <w:rFonts w:asciiTheme="minorHAnsi" w:hAnsiTheme="minorHAnsi" w:cstheme="minorHAnsi"/>
          <w:color w:val="000000" w:themeColor="text1"/>
          <w:sz w:val="22"/>
          <w:szCs w:val="22"/>
        </w:rPr>
        <w:t xml:space="preserve"> this summer</w:t>
      </w:r>
      <w:r w:rsidR="00E57ED2">
        <w:rPr>
          <w:rFonts w:asciiTheme="minorHAnsi" w:hAnsiTheme="minorHAnsi" w:cstheme="minorHAnsi"/>
          <w:color w:val="000000" w:themeColor="text1"/>
          <w:sz w:val="22"/>
          <w:szCs w:val="22"/>
        </w:rPr>
        <w:t xml:space="preserve"> without quarantine</w:t>
      </w:r>
      <w:r w:rsidR="00796EF2">
        <w:rPr>
          <w:rFonts w:asciiTheme="minorHAnsi" w:hAnsiTheme="minorHAnsi" w:cstheme="minorHAnsi"/>
          <w:color w:val="000000" w:themeColor="text1"/>
          <w:sz w:val="22"/>
          <w:szCs w:val="22"/>
        </w:rPr>
        <w:t>. T</w:t>
      </w:r>
      <w:r>
        <w:rPr>
          <w:rFonts w:asciiTheme="minorHAnsi" w:hAnsiTheme="minorHAnsi" w:cstheme="minorHAnsi"/>
          <w:color w:val="000000" w:themeColor="text1"/>
          <w:sz w:val="22"/>
          <w:szCs w:val="22"/>
        </w:rPr>
        <w:t xml:space="preserve">his is a direct result of Brexit impacting our sector and </w:t>
      </w:r>
      <w:r w:rsidR="00796EF2">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wider tourism industry. </w:t>
      </w:r>
      <w:r w:rsidR="00AF6CD1" w:rsidRPr="00B41909">
        <w:rPr>
          <w:rFonts w:asciiTheme="minorHAnsi" w:hAnsiTheme="minorHAnsi" w:cstheme="minorHAnsi"/>
          <w:color w:val="000000" w:themeColor="text1"/>
          <w:sz w:val="22"/>
          <w:szCs w:val="22"/>
        </w:rPr>
        <w:t>We</w:t>
      </w:r>
      <w:r w:rsidR="00796EF2">
        <w:rPr>
          <w:rFonts w:asciiTheme="minorHAnsi" w:hAnsiTheme="minorHAnsi" w:cstheme="minorHAnsi"/>
          <w:color w:val="000000" w:themeColor="text1"/>
          <w:sz w:val="22"/>
          <w:szCs w:val="22"/>
        </w:rPr>
        <w:t xml:space="preserve"> therefore</w:t>
      </w:r>
      <w:r w:rsidR="00AF6CD1" w:rsidRPr="00B41909">
        <w:rPr>
          <w:rFonts w:asciiTheme="minorHAnsi" w:hAnsiTheme="minorHAnsi" w:cstheme="minorHAnsi"/>
          <w:color w:val="000000" w:themeColor="text1"/>
          <w:sz w:val="22"/>
          <w:szCs w:val="22"/>
        </w:rPr>
        <w:t xml:space="preserve"> urge the UK government to review international travel restrictions and</w:t>
      </w:r>
      <w:r w:rsidR="00B41909" w:rsidRPr="00B41909">
        <w:rPr>
          <w:rFonts w:asciiTheme="minorHAnsi" w:hAnsiTheme="minorHAnsi" w:cstheme="minorHAnsi"/>
          <w:color w:val="000000" w:themeColor="text1"/>
          <w:sz w:val="22"/>
          <w:szCs w:val="22"/>
        </w:rPr>
        <w:t xml:space="preserve"> </w:t>
      </w:r>
      <w:r w:rsidR="00AF6CD1" w:rsidRPr="00B41909">
        <w:rPr>
          <w:rFonts w:asciiTheme="minorHAnsi" w:hAnsiTheme="minorHAnsi" w:cstheme="minorHAnsi"/>
          <w:color w:val="000000" w:themeColor="text1"/>
          <w:sz w:val="22"/>
          <w:szCs w:val="22"/>
        </w:rPr>
        <w:t xml:space="preserve">implement </w:t>
      </w:r>
      <w:r w:rsidR="00B41909" w:rsidRPr="00B41909">
        <w:rPr>
          <w:rFonts w:asciiTheme="minorHAnsi" w:hAnsiTheme="minorHAnsi" w:cstheme="minorHAnsi"/>
          <w:color w:val="000000" w:themeColor="text1"/>
          <w:sz w:val="22"/>
          <w:szCs w:val="22"/>
        </w:rPr>
        <w:t xml:space="preserve">a </w:t>
      </w:r>
      <w:r w:rsidR="00AF6CD1" w:rsidRPr="00B41909">
        <w:rPr>
          <w:rFonts w:asciiTheme="minorHAnsi" w:hAnsiTheme="minorHAnsi" w:cstheme="minorHAnsi"/>
          <w:color w:val="000000" w:themeColor="text1"/>
          <w:sz w:val="22"/>
          <w:szCs w:val="22"/>
        </w:rPr>
        <w:t>Digital Covid Certificate scheme</w:t>
      </w:r>
      <w:r w:rsidR="00B41909" w:rsidRPr="00B41909">
        <w:rPr>
          <w:rFonts w:asciiTheme="minorHAnsi" w:hAnsiTheme="minorHAnsi" w:cstheme="minorHAnsi"/>
          <w:color w:val="000000" w:themeColor="text1"/>
          <w:sz w:val="22"/>
          <w:szCs w:val="22"/>
        </w:rPr>
        <w:t xml:space="preserve"> or similar.</w:t>
      </w:r>
    </w:p>
    <w:p w14:paraId="3A87E0EB" w14:textId="09CC7795" w:rsidR="00796EF2" w:rsidRDefault="00796EF2"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04144B4D" w14:textId="1F658ACE" w:rsidR="00796EF2" w:rsidRDefault="00796EF2"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at least urge the Welsh Government to consider introducing 5</w:t>
      </w:r>
      <w:r w:rsidRPr="00796EF2">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day’s test &amp; release scheme. </w:t>
      </w:r>
    </w:p>
    <w:p w14:paraId="6B8C0B63" w14:textId="769DC056" w:rsidR="00191427" w:rsidRDefault="00191427"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4EFA0C91" w14:textId="77777777" w:rsidR="00E115E5" w:rsidRDefault="00E115E5"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6CB801E4" w14:textId="2FC05B35" w:rsidR="00E115E5" w:rsidRPr="00E115E5" w:rsidRDefault="00E115E5" w:rsidP="004E6DFA">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E115E5">
        <w:rPr>
          <w:rFonts w:asciiTheme="minorHAnsi" w:hAnsiTheme="minorHAnsi" w:cstheme="minorHAnsi"/>
          <w:b/>
          <w:bCs/>
          <w:color w:val="000000" w:themeColor="text1"/>
          <w:sz w:val="22"/>
          <w:szCs w:val="22"/>
        </w:rPr>
        <w:t xml:space="preserve">FUTURE SUPPORT NEEDED FOR </w:t>
      </w:r>
      <w:r w:rsidR="00E57ED2">
        <w:rPr>
          <w:rFonts w:asciiTheme="minorHAnsi" w:hAnsiTheme="minorHAnsi" w:cstheme="minorHAnsi"/>
          <w:b/>
          <w:bCs/>
          <w:color w:val="000000" w:themeColor="text1"/>
          <w:sz w:val="22"/>
          <w:szCs w:val="22"/>
        </w:rPr>
        <w:t xml:space="preserve">THE </w:t>
      </w:r>
      <w:r w:rsidRPr="00E115E5">
        <w:rPr>
          <w:rFonts w:asciiTheme="minorHAnsi" w:hAnsiTheme="minorHAnsi" w:cstheme="minorHAnsi"/>
          <w:b/>
          <w:bCs/>
          <w:color w:val="000000" w:themeColor="text1"/>
          <w:sz w:val="22"/>
          <w:szCs w:val="22"/>
        </w:rPr>
        <w:t>INBOUND TOURISM SECTOR</w:t>
      </w:r>
    </w:p>
    <w:p w14:paraId="1F3E63E7" w14:textId="5860A236" w:rsidR="00A95B77" w:rsidRDefault="00E115E5"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While international travel restrictions in the UK and worldwide continues, </w:t>
      </w:r>
      <w:r w:rsidR="00E57ED2">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Job Retention Scheme </w:t>
      </w:r>
      <w:r w:rsidR="00E57ED2">
        <w:rPr>
          <w:rFonts w:asciiTheme="minorHAnsi" w:hAnsiTheme="minorHAnsi" w:cstheme="minorHAnsi"/>
          <w:color w:val="000000" w:themeColor="text1"/>
          <w:sz w:val="22"/>
          <w:szCs w:val="22"/>
        </w:rPr>
        <w:t xml:space="preserve">(JRS) </w:t>
      </w:r>
      <w:r>
        <w:rPr>
          <w:rFonts w:asciiTheme="minorHAnsi" w:hAnsiTheme="minorHAnsi" w:cstheme="minorHAnsi"/>
          <w:color w:val="000000" w:themeColor="text1"/>
          <w:sz w:val="22"/>
          <w:szCs w:val="22"/>
        </w:rPr>
        <w:t>will soon end as the local economy recovers in the UK. Our national trading association, English UK predicts that j</w:t>
      </w:r>
      <w:r w:rsidRPr="00E115E5">
        <w:rPr>
          <w:rFonts w:asciiTheme="minorHAnsi" w:hAnsiTheme="minorHAnsi" w:cstheme="minorHAnsi"/>
          <w:color w:val="000000" w:themeColor="text1"/>
          <w:sz w:val="22"/>
          <w:szCs w:val="22"/>
        </w:rPr>
        <w:t>ust under 30%</w:t>
      </w:r>
      <w:r w:rsidR="00796EF2">
        <w:rPr>
          <w:rFonts w:asciiTheme="minorHAnsi" w:hAnsiTheme="minorHAnsi" w:cstheme="minorHAnsi"/>
          <w:color w:val="000000" w:themeColor="text1"/>
          <w:sz w:val="22"/>
          <w:szCs w:val="22"/>
        </w:rPr>
        <w:t xml:space="preserve"> of its members</w:t>
      </w:r>
      <w:r w:rsidRPr="00E115E5">
        <w:rPr>
          <w:rFonts w:asciiTheme="minorHAnsi" w:hAnsiTheme="minorHAnsi" w:cstheme="minorHAnsi"/>
          <w:color w:val="000000" w:themeColor="text1"/>
          <w:sz w:val="22"/>
          <w:szCs w:val="22"/>
        </w:rPr>
        <w:t xml:space="preserve"> </w:t>
      </w:r>
      <w:r w:rsidR="00796EF2">
        <w:rPr>
          <w:rFonts w:asciiTheme="minorHAnsi" w:hAnsiTheme="minorHAnsi" w:cstheme="minorHAnsi"/>
          <w:color w:val="000000" w:themeColor="text1"/>
          <w:sz w:val="22"/>
          <w:szCs w:val="22"/>
        </w:rPr>
        <w:t>anticipated</w:t>
      </w:r>
      <w:r w:rsidRPr="00E115E5">
        <w:rPr>
          <w:rFonts w:asciiTheme="minorHAnsi" w:hAnsiTheme="minorHAnsi" w:cstheme="minorHAnsi"/>
          <w:color w:val="000000" w:themeColor="text1"/>
          <w:sz w:val="22"/>
          <w:szCs w:val="22"/>
        </w:rPr>
        <w:t xml:space="preserve"> regaining 40% of their pre-Covid-19 business this yea</w:t>
      </w:r>
      <w:r>
        <w:rPr>
          <w:rFonts w:asciiTheme="minorHAnsi" w:hAnsiTheme="minorHAnsi" w:cstheme="minorHAnsi"/>
          <w:color w:val="000000" w:themeColor="text1"/>
          <w:sz w:val="22"/>
          <w:szCs w:val="22"/>
        </w:rPr>
        <w:t xml:space="preserve">r, and </w:t>
      </w:r>
      <w:r w:rsidRPr="00E115E5">
        <w:rPr>
          <w:rFonts w:asciiTheme="minorHAnsi" w:hAnsiTheme="minorHAnsi" w:cstheme="minorHAnsi"/>
          <w:color w:val="000000" w:themeColor="text1"/>
          <w:sz w:val="22"/>
          <w:szCs w:val="22"/>
        </w:rPr>
        <w:t>just under three-quarters thought the market would reach 60-80% of pre-Covid levels</w:t>
      </w:r>
      <w:r>
        <w:rPr>
          <w:rFonts w:asciiTheme="minorHAnsi" w:hAnsiTheme="minorHAnsi" w:cstheme="minorHAnsi"/>
          <w:color w:val="000000" w:themeColor="text1"/>
          <w:sz w:val="22"/>
          <w:szCs w:val="22"/>
        </w:rPr>
        <w:t xml:space="preserve"> in 2022. </w:t>
      </w:r>
      <w:r w:rsidRPr="00E115E5">
        <w:rPr>
          <w:rFonts w:asciiTheme="minorHAnsi" w:hAnsiTheme="minorHAnsi" w:cstheme="minorHAnsi"/>
          <w:color w:val="000000" w:themeColor="text1"/>
          <w:sz w:val="22"/>
          <w:szCs w:val="22"/>
        </w:rPr>
        <w:t>Covid-19 is not the only issue: there is widespread concern about the end of free movement and ID card travel (from October 2021) for EU, EEA and Swiss nationals, our biggest source market</w:t>
      </w:r>
      <w:r w:rsidR="00E57ED2">
        <w:rPr>
          <w:rFonts w:asciiTheme="minorHAnsi" w:hAnsiTheme="minorHAnsi" w:cstheme="minorHAnsi"/>
          <w:color w:val="000000" w:themeColor="text1"/>
          <w:sz w:val="22"/>
          <w:szCs w:val="22"/>
        </w:rPr>
        <w:t xml:space="preserve"> for the UK</w:t>
      </w:r>
      <w:r w:rsidRPr="00E115E5">
        <w:rPr>
          <w:rFonts w:asciiTheme="minorHAnsi" w:hAnsiTheme="minorHAnsi" w:cstheme="minorHAnsi"/>
          <w:color w:val="000000" w:themeColor="text1"/>
          <w:sz w:val="22"/>
          <w:szCs w:val="22"/>
        </w:rPr>
        <w:t>. To survive and succeed, UK ELT needs action and support in three areas: targeted business support, tailored visas</w:t>
      </w:r>
      <w:r w:rsidR="00796EF2">
        <w:rPr>
          <w:rFonts w:asciiTheme="minorHAnsi" w:hAnsiTheme="minorHAnsi" w:cstheme="minorHAnsi"/>
          <w:color w:val="000000" w:themeColor="text1"/>
          <w:sz w:val="22"/>
          <w:szCs w:val="22"/>
        </w:rPr>
        <w:t>,</w:t>
      </w:r>
      <w:r w:rsidRPr="00E115E5">
        <w:rPr>
          <w:rFonts w:asciiTheme="minorHAnsi" w:hAnsiTheme="minorHAnsi" w:cstheme="minorHAnsi"/>
          <w:color w:val="000000" w:themeColor="text1"/>
          <w:sz w:val="22"/>
          <w:szCs w:val="22"/>
        </w:rPr>
        <w:t xml:space="preserve"> and </w:t>
      </w:r>
      <w:r w:rsidR="00796EF2">
        <w:rPr>
          <w:rFonts w:asciiTheme="minorHAnsi" w:hAnsiTheme="minorHAnsi" w:cstheme="minorHAnsi"/>
          <w:color w:val="000000" w:themeColor="text1"/>
          <w:sz w:val="22"/>
          <w:szCs w:val="22"/>
        </w:rPr>
        <w:t xml:space="preserve">clear </w:t>
      </w:r>
      <w:r w:rsidRPr="00E115E5">
        <w:rPr>
          <w:rFonts w:asciiTheme="minorHAnsi" w:hAnsiTheme="minorHAnsi" w:cstheme="minorHAnsi"/>
          <w:color w:val="000000" w:themeColor="text1"/>
          <w:sz w:val="22"/>
          <w:szCs w:val="22"/>
        </w:rPr>
        <w:t>immigration on the resumption of inbound travel</w:t>
      </w:r>
      <w:r w:rsidR="00A95B77">
        <w:rPr>
          <w:rFonts w:asciiTheme="minorHAnsi" w:hAnsiTheme="minorHAnsi" w:cstheme="minorHAnsi"/>
          <w:color w:val="000000" w:themeColor="text1"/>
          <w:sz w:val="22"/>
          <w:szCs w:val="22"/>
        </w:rPr>
        <w:t>.</w:t>
      </w:r>
    </w:p>
    <w:p w14:paraId="794D6F5B" w14:textId="1F709436" w:rsidR="00A95B77" w:rsidRDefault="00A95B77"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6B940AD9" w14:textId="20E9C678" w:rsidR="00E115E5" w:rsidRDefault="00A95B77" w:rsidP="00E115E5">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urge you to lobby the government to extend the JRS for our staff until </w:t>
      </w:r>
      <w:r w:rsidR="00E57ED2">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pring 2022. </w:t>
      </w:r>
      <w:r w:rsidR="00E115E5" w:rsidRPr="00E115E5">
        <w:rPr>
          <w:rFonts w:asciiTheme="minorHAnsi" w:hAnsiTheme="minorHAnsi" w:cstheme="minorHAnsi"/>
          <w:color w:val="000000" w:themeColor="text1"/>
          <w:sz w:val="22"/>
          <w:szCs w:val="22"/>
        </w:rPr>
        <w:t xml:space="preserve">ELT is dependent on seasonal student tourism. The sector faces a standstill until </w:t>
      </w:r>
      <w:r w:rsidR="00E57ED2">
        <w:rPr>
          <w:rFonts w:asciiTheme="minorHAnsi" w:hAnsiTheme="minorHAnsi" w:cstheme="minorHAnsi"/>
          <w:color w:val="000000" w:themeColor="text1"/>
          <w:sz w:val="22"/>
          <w:szCs w:val="22"/>
        </w:rPr>
        <w:t>S</w:t>
      </w:r>
      <w:r w:rsidR="00E115E5" w:rsidRPr="00E115E5">
        <w:rPr>
          <w:rFonts w:asciiTheme="minorHAnsi" w:hAnsiTheme="minorHAnsi" w:cstheme="minorHAnsi"/>
          <w:color w:val="000000" w:themeColor="text1"/>
          <w:sz w:val="22"/>
          <w:szCs w:val="22"/>
        </w:rPr>
        <w:t xml:space="preserve">pring 2022 </w:t>
      </w:r>
      <w:r>
        <w:rPr>
          <w:rFonts w:asciiTheme="minorHAnsi" w:hAnsiTheme="minorHAnsi" w:cstheme="minorHAnsi"/>
          <w:color w:val="000000" w:themeColor="text1"/>
          <w:sz w:val="22"/>
          <w:szCs w:val="22"/>
        </w:rPr>
        <w:t>as</w:t>
      </w:r>
      <w:r w:rsidR="00E115E5" w:rsidRPr="00E115E5">
        <w:rPr>
          <w:rFonts w:asciiTheme="minorHAnsi" w:hAnsiTheme="minorHAnsi" w:cstheme="minorHAnsi"/>
          <w:color w:val="000000" w:themeColor="text1"/>
          <w:sz w:val="22"/>
          <w:szCs w:val="22"/>
        </w:rPr>
        <w:t xml:space="preserve"> there is no</w:t>
      </w:r>
      <w:r w:rsidR="00A70FE1">
        <w:rPr>
          <w:rFonts w:asciiTheme="minorHAnsi" w:hAnsiTheme="minorHAnsi" w:cstheme="minorHAnsi"/>
          <w:color w:val="000000" w:themeColor="text1"/>
          <w:sz w:val="22"/>
          <w:szCs w:val="22"/>
        </w:rPr>
        <w:t xml:space="preserve"> hope of</w:t>
      </w:r>
      <w:r w:rsidR="00E115E5" w:rsidRPr="00E115E5">
        <w:rPr>
          <w:rFonts w:asciiTheme="minorHAnsi" w:hAnsiTheme="minorHAnsi" w:cstheme="minorHAnsi"/>
          <w:color w:val="000000" w:themeColor="text1"/>
          <w:sz w:val="22"/>
          <w:szCs w:val="22"/>
        </w:rPr>
        <w:t xml:space="preserve"> meaningful recovery this summer</w:t>
      </w:r>
      <w:r>
        <w:rPr>
          <w:rFonts w:asciiTheme="minorHAnsi" w:hAnsiTheme="minorHAnsi" w:cstheme="minorHAnsi"/>
          <w:color w:val="000000" w:themeColor="text1"/>
          <w:sz w:val="22"/>
          <w:szCs w:val="22"/>
        </w:rPr>
        <w:t xml:space="preserve">. </w:t>
      </w:r>
    </w:p>
    <w:p w14:paraId="74947A5B" w14:textId="4A2127E6" w:rsidR="00E115E5" w:rsidRDefault="00E115E5" w:rsidP="00E115E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75048C20" w14:textId="3E61CFB4" w:rsidR="00D23A5F" w:rsidRPr="008753F5" w:rsidRDefault="008753F5" w:rsidP="00E115E5">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SAVE ELT SCHOOLS NOW</w:t>
      </w:r>
    </w:p>
    <w:p w14:paraId="6F670A5B" w14:textId="217D8465" w:rsidR="00E115E5" w:rsidRPr="00AF6CD1" w:rsidRDefault="00E115E5" w:rsidP="00E115E5">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t xml:space="preserve">The industry is ready </w:t>
      </w:r>
      <w:r w:rsidR="00D23A5F">
        <w:rPr>
          <w:rFonts w:asciiTheme="minorHAnsi" w:hAnsiTheme="minorHAnsi" w:cstheme="minorHAnsi"/>
          <w:color w:val="000000" w:themeColor="text1"/>
          <w:sz w:val="22"/>
          <w:szCs w:val="22"/>
        </w:rPr>
        <w:t xml:space="preserve">and equipped </w:t>
      </w:r>
      <w:r w:rsidRPr="003C1BF9">
        <w:rPr>
          <w:rFonts w:asciiTheme="minorHAnsi" w:hAnsiTheme="minorHAnsi" w:cstheme="minorHAnsi"/>
          <w:color w:val="000000" w:themeColor="text1"/>
          <w:sz w:val="22"/>
          <w:szCs w:val="22"/>
        </w:rPr>
        <w:t xml:space="preserve">to play an active part in the development of global Britain and the reopening of the economy in urban, rural and coastal locations but is totally reliant on its international market. Without support, many of these viable, valuable businesses - often of many years' standing in their local communities - will close for good. This will affect everyone who works with them and depends on </w:t>
      </w:r>
      <w:r w:rsidRPr="00AF6CD1">
        <w:rPr>
          <w:rFonts w:asciiTheme="minorHAnsi" w:hAnsiTheme="minorHAnsi" w:cstheme="minorHAnsi"/>
          <w:color w:val="000000" w:themeColor="text1"/>
          <w:sz w:val="22"/>
          <w:szCs w:val="22"/>
        </w:rPr>
        <w:t>them - school employees, host families</w:t>
      </w:r>
      <w:r w:rsidR="00E57ED2" w:rsidRPr="00AF6CD1">
        <w:rPr>
          <w:rFonts w:asciiTheme="minorHAnsi" w:hAnsiTheme="minorHAnsi" w:cstheme="minorHAnsi"/>
          <w:color w:val="000000" w:themeColor="text1"/>
          <w:sz w:val="22"/>
          <w:szCs w:val="22"/>
        </w:rPr>
        <w:t xml:space="preserve"> in the community</w:t>
      </w:r>
      <w:r w:rsidRPr="00AF6CD1">
        <w:rPr>
          <w:rFonts w:asciiTheme="minorHAnsi" w:hAnsiTheme="minorHAnsi" w:cstheme="minorHAnsi"/>
          <w:color w:val="000000" w:themeColor="text1"/>
          <w:sz w:val="22"/>
          <w:szCs w:val="22"/>
        </w:rPr>
        <w:t xml:space="preserve">, transport companies, local hospitality and visitor attractions. </w:t>
      </w:r>
      <w:r w:rsidR="00A70FE1">
        <w:rPr>
          <w:rFonts w:asciiTheme="minorHAnsi" w:hAnsiTheme="minorHAnsi" w:cstheme="minorHAnsi"/>
          <w:color w:val="000000" w:themeColor="text1"/>
          <w:sz w:val="22"/>
          <w:szCs w:val="22"/>
        </w:rPr>
        <w:t>If our</w:t>
      </w:r>
      <w:r w:rsidR="008753F5" w:rsidRPr="00AF6CD1">
        <w:rPr>
          <w:rFonts w:asciiTheme="minorHAnsi" w:hAnsiTheme="minorHAnsi" w:cstheme="minorHAnsi"/>
          <w:color w:val="000000" w:themeColor="text1"/>
          <w:sz w:val="22"/>
          <w:szCs w:val="22"/>
        </w:rPr>
        <w:t xml:space="preserve"> British Council accredited </w:t>
      </w:r>
      <w:r w:rsidRPr="00AF6CD1">
        <w:rPr>
          <w:rFonts w:asciiTheme="minorHAnsi" w:hAnsiTheme="minorHAnsi" w:cstheme="minorHAnsi"/>
          <w:color w:val="000000" w:themeColor="text1"/>
          <w:sz w:val="22"/>
          <w:szCs w:val="22"/>
        </w:rPr>
        <w:t xml:space="preserve">schools in the UK </w:t>
      </w:r>
      <w:r w:rsidR="00A70FE1">
        <w:rPr>
          <w:rFonts w:asciiTheme="minorHAnsi" w:hAnsiTheme="minorHAnsi" w:cstheme="minorHAnsi"/>
          <w:color w:val="000000" w:themeColor="text1"/>
          <w:sz w:val="22"/>
          <w:szCs w:val="22"/>
        </w:rPr>
        <w:t>were to close</w:t>
      </w:r>
      <w:r w:rsidRPr="00AF6CD1">
        <w:rPr>
          <w:rFonts w:asciiTheme="minorHAnsi" w:hAnsiTheme="minorHAnsi" w:cstheme="minorHAnsi"/>
          <w:color w:val="000000" w:themeColor="text1"/>
          <w:sz w:val="22"/>
          <w:szCs w:val="22"/>
        </w:rPr>
        <w:t xml:space="preserve"> permanently, students </w:t>
      </w:r>
      <w:r w:rsidR="00A70FE1">
        <w:rPr>
          <w:rFonts w:asciiTheme="minorHAnsi" w:hAnsiTheme="minorHAnsi" w:cstheme="minorHAnsi"/>
          <w:color w:val="000000" w:themeColor="text1"/>
          <w:sz w:val="22"/>
          <w:szCs w:val="22"/>
        </w:rPr>
        <w:t>would</w:t>
      </w:r>
      <w:r w:rsidRPr="00AF6CD1">
        <w:rPr>
          <w:rFonts w:asciiTheme="minorHAnsi" w:hAnsiTheme="minorHAnsi" w:cstheme="minorHAnsi"/>
          <w:color w:val="000000" w:themeColor="text1"/>
          <w:sz w:val="22"/>
          <w:szCs w:val="22"/>
        </w:rPr>
        <w:t xml:space="preserve"> move to other English-speaking countries that have been better able to support this sector throughout the pandemic. </w:t>
      </w:r>
    </w:p>
    <w:p w14:paraId="68B0645D" w14:textId="52072C4F" w:rsidR="00E57ED2" w:rsidRPr="00AF6CD1" w:rsidRDefault="00E57ED2" w:rsidP="00E115E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44E11917" w14:textId="0FAE295A" w:rsidR="000F6B89" w:rsidRPr="00AF6CD1" w:rsidRDefault="00A70FE1" w:rsidP="00E115E5">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Teaching and learning of</w:t>
      </w:r>
      <w:r w:rsidR="00E57ED2" w:rsidRPr="00AF6CD1">
        <w:rPr>
          <w:rFonts w:asciiTheme="minorHAnsi" w:hAnsiTheme="minorHAnsi" w:cstheme="minorHAnsi"/>
          <w:color w:val="000000" w:themeColor="text1"/>
          <w:sz w:val="22"/>
          <w:szCs w:val="22"/>
        </w:rPr>
        <w:t xml:space="preserve"> English in the UK at British Council accredited centres has been </w:t>
      </w:r>
      <w:r w:rsidR="000F6B89" w:rsidRPr="00AF6CD1">
        <w:rPr>
          <w:rFonts w:asciiTheme="minorHAnsi" w:hAnsiTheme="minorHAnsi" w:cstheme="minorHAnsi"/>
          <w:color w:val="000000" w:themeColor="text1"/>
          <w:sz w:val="22"/>
          <w:szCs w:val="22"/>
        </w:rPr>
        <w:t xml:space="preserve">exceptionally </w:t>
      </w:r>
      <w:r>
        <w:rPr>
          <w:rFonts w:asciiTheme="minorHAnsi" w:hAnsiTheme="minorHAnsi" w:cstheme="minorHAnsi"/>
          <w:color w:val="000000" w:themeColor="text1"/>
          <w:sz w:val="22"/>
          <w:szCs w:val="22"/>
        </w:rPr>
        <w:t>successful</w:t>
      </w:r>
      <w:r w:rsidR="000F6B89" w:rsidRPr="00AF6CD1">
        <w:rPr>
          <w:rFonts w:asciiTheme="minorHAnsi" w:hAnsiTheme="minorHAnsi" w:cstheme="minorHAnsi"/>
          <w:color w:val="000000" w:themeColor="text1"/>
          <w:sz w:val="22"/>
          <w:szCs w:val="22"/>
        </w:rPr>
        <w:t xml:space="preserve"> in the 70 years since post-war Britain, in the age of internationalisation, and seriously risk</w:t>
      </w:r>
      <w:r>
        <w:rPr>
          <w:rFonts w:asciiTheme="minorHAnsi" w:hAnsiTheme="minorHAnsi" w:cstheme="minorHAnsi"/>
          <w:color w:val="000000" w:themeColor="text1"/>
          <w:sz w:val="22"/>
          <w:szCs w:val="22"/>
        </w:rPr>
        <w:t xml:space="preserve"> </w:t>
      </w:r>
      <w:r w:rsidR="000F6B89" w:rsidRPr="00AF6CD1">
        <w:rPr>
          <w:rFonts w:asciiTheme="minorHAnsi" w:hAnsiTheme="minorHAnsi" w:cstheme="minorHAnsi"/>
          <w:color w:val="000000" w:themeColor="text1"/>
          <w:sz w:val="22"/>
          <w:szCs w:val="22"/>
        </w:rPr>
        <w:t>being lost overnight.</w:t>
      </w:r>
    </w:p>
    <w:p w14:paraId="690B03FA" w14:textId="77777777" w:rsidR="00E115E5" w:rsidRPr="00AF6CD1" w:rsidRDefault="00E115E5"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3AD0B2E5" w14:textId="7B38692F" w:rsidR="004E6DFA" w:rsidRPr="003C1BF9"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F6CD1">
        <w:rPr>
          <w:rFonts w:asciiTheme="minorHAnsi" w:hAnsiTheme="minorHAnsi" w:cstheme="minorHAnsi"/>
          <w:color w:val="000000" w:themeColor="text1"/>
          <w:sz w:val="22"/>
          <w:szCs w:val="22"/>
        </w:rPr>
        <w:t xml:space="preserve">We therefore </w:t>
      </w:r>
      <w:r w:rsidR="00A70FE1">
        <w:rPr>
          <w:rFonts w:asciiTheme="minorHAnsi" w:hAnsiTheme="minorHAnsi" w:cstheme="minorHAnsi"/>
          <w:color w:val="000000" w:themeColor="text1"/>
          <w:sz w:val="22"/>
          <w:szCs w:val="22"/>
        </w:rPr>
        <w:t>implore</w:t>
      </w:r>
      <w:r w:rsidRPr="00AF6CD1">
        <w:rPr>
          <w:rFonts w:asciiTheme="minorHAnsi" w:hAnsiTheme="minorHAnsi" w:cstheme="minorHAnsi"/>
          <w:color w:val="000000" w:themeColor="text1"/>
          <w:sz w:val="22"/>
          <w:szCs w:val="22"/>
        </w:rPr>
        <w:t xml:space="preserve"> you to do all you can to ensure the E</w:t>
      </w:r>
      <w:r w:rsidR="000F6B89" w:rsidRPr="00AF6CD1">
        <w:rPr>
          <w:rFonts w:asciiTheme="minorHAnsi" w:hAnsiTheme="minorHAnsi" w:cstheme="minorHAnsi"/>
          <w:color w:val="000000" w:themeColor="text1"/>
          <w:sz w:val="22"/>
          <w:szCs w:val="22"/>
        </w:rPr>
        <w:t xml:space="preserve">nglish Language Teaching (ELT) </w:t>
      </w:r>
      <w:r w:rsidRPr="00AF6CD1">
        <w:rPr>
          <w:rFonts w:asciiTheme="minorHAnsi" w:hAnsiTheme="minorHAnsi" w:cstheme="minorHAnsi"/>
          <w:color w:val="000000" w:themeColor="text1"/>
          <w:sz w:val="22"/>
          <w:szCs w:val="22"/>
        </w:rPr>
        <w:t>industry is supported so that it can survive</w:t>
      </w:r>
      <w:r w:rsidR="000F6B89" w:rsidRPr="00AF6CD1">
        <w:rPr>
          <w:rFonts w:asciiTheme="minorHAnsi" w:hAnsiTheme="minorHAnsi" w:cstheme="minorHAnsi"/>
          <w:color w:val="000000" w:themeColor="text1"/>
          <w:sz w:val="22"/>
          <w:szCs w:val="22"/>
        </w:rPr>
        <w:t xml:space="preserve">, </w:t>
      </w:r>
      <w:r w:rsidRPr="00AF6CD1">
        <w:rPr>
          <w:rFonts w:asciiTheme="minorHAnsi" w:hAnsiTheme="minorHAnsi" w:cstheme="minorHAnsi"/>
          <w:color w:val="000000" w:themeColor="text1"/>
          <w:sz w:val="22"/>
          <w:szCs w:val="22"/>
        </w:rPr>
        <w:t>thrive</w:t>
      </w:r>
      <w:r w:rsidR="000F6B89" w:rsidRPr="00AF6CD1">
        <w:rPr>
          <w:rFonts w:asciiTheme="minorHAnsi" w:hAnsiTheme="minorHAnsi" w:cstheme="minorHAnsi"/>
          <w:color w:val="000000" w:themeColor="text1"/>
          <w:sz w:val="22"/>
          <w:szCs w:val="22"/>
        </w:rPr>
        <w:t xml:space="preserve"> and provide our “Education is GREAT” export for Britain.</w:t>
      </w:r>
    </w:p>
    <w:p w14:paraId="736BD361" w14:textId="77777777" w:rsidR="004E6DFA" w:rsidRPr="003C1BF9"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br/>
        <w:t>Yours sincerely</w:t>
      </w:r>
    </w:p>
    <w:p w14:paraId="0A99286D" w14:textId="77777777" w:rsidR="004E6DFA" w:rsidRPr="003C1BF9"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t> </w:t>
      </w:r>
    </w:p>
    <w:p w14:paraId="7E476173" w14:textId="13727B28" w:rsidR="004E6DFA" w:rsidRDefault="004E6DFA" w:rsidP="003F3E90">
      <w:pPr>
        <w:suppressAutoHyphens w:val="0"/>
        <w:autoSpaceDN/>
        <w:spacing w:after="0" w:line="240" w:lineRule="auto"/>
        <w:jc w:val="both"/>
        <w:textAlignment w:val="auto"/>
        <w:rPr>
          <w:rFonts w:asciiTheme="minorHAnsi" w:eastAsia="Times New Roman" w:hAnsiTheme="minorHAnsi" w:cstheme="minorHAnsi"/>
          <w:color w:val="000000" w:themeColor="text1"/>
          <w:shd w:val="clear" w:color="auto" w:fill="FFFFFF"/>
          <w:lang w:eastAsia="ja-JP"/>
        </w:rPr>
      </w:pPr>
    </w:p>
    <w:p w14:paraId="0A1EC581" w14:textId="77777777" w:rsidR="00F5780F" w:rsidRPr="00A705A5" w:rsidRDefault="00F5780F" w:rsidP="003F3E90">
      <w:pPr>
        <w:suppressAutoHyphens w:val="0"/>
        <w:autoSpaceDN/>
        <w:spacing w:after="0" w:line="240" w:lineRule="auto"/>
        <w:jc w:val="both"/>
        <w:textAlignment w:val="auto"/>
        <w:rPr>
          <w:rFonts w:asciiTheme="minorHAnsi" w:eastAsia="Times New Roman" w:hAnsiTheme="minorHAnsi" w:cstheme="minorHAnsi"/>
          <w:lang w:eastAsia="ja-JP"/>
        </w:rPr>
      </w:pPr>
    </w:p>
    <w:sectPr w:rsidR="00F5780F" w:rsidRPr="00A705A5" w:rsidSect="007D1EB4">
      <w:headerReference w:type="first" r:id="rId9"/>
      <w:footerReference w:type="firs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90DB" w14:textId="77777777" w:rsidR="00142E65" w:rsidRDefault="00142E65" w:rsidP="00E90C30">
      <w:pPr>
        <w:spacing w:after="0" w:line="240" w:lineRule="auto"/>
      </w:pPr>
      <w:r>
        <w:separator/>
      </w:r>
    </w:p>
  </w:endnote>
  <w:endnote w:type="continuationSeparator" w:id="0">
    <w:p w14:paraId="7DB9E10F" w14:textId="77777777" w:rsidR="00142E65" w:rsidRDefault="00142E65" w:rsidP="00E9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7341" w14:textId="5EA2EF44" w:rsidR="00E90C30" w:rsidRDefault="00E90C30">
    <w:pPr>
      <w:pStyle w:val="Footer"/>
    </w:pPr>
  </w:p>
  <w:p w14:paraId="04817070" w14:textId="77777777" w:rsidR="00E90C30" w:rsidRDefault="00E9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F39F" w14:textId="77777777" w:rsidR="00142E65" w:rsidRDefault="00142E65" w:rsidP="00E90C30">
      <w:pPr>
        <w:spacing w:after="0" w:line="240" w:lineRule="auto"/>
      </w:pPr>
      <w:r>
        <w:separator/>
      </w:r>
    </w:p>
  </w:footnote>
  <w:footnote w:type="continuationSeparator" w:id="0">
    <w:p w14:paraId="26FEF22C" w14:textId="77777777" w:rsidR="00142E65" w:rsidRDefault="00142E65" w:rsidP="00E9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465C" w14:textId="77777777" w:rsidR="00E90C30" w:rsidRDefault="00E90C30">
    <w:pPr>
      <w:pStyle w:val="Header"/>
    </w:pPr>
  </w:p>
  <w:p w14:paraId="56D607D2" w14:textId="77777777" w:rsidR="00E90C30" w:rsidRDefault="00E9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0215"/>
    <w:multiLevelType w:val="hybridMultilevel"/>
    <w:tmpl w:val="3612B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10B7A"/>
    <w:multiLevelType w:val="hybridMultilevel"/>
    <w:tmpl w:val="DC0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7281C"/>
    <w:multiLevelType w:val="hybridMultilevel"/>
    <w:tmpl w:val="CF06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26FCB"/>
    <w:multiLevelType w:val="multilevel"/>
    <w:tmpl w:val="0C64C6EC"/>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4" w15:restartNumberingAfterBreak="0">
    <w:nsid w:val="4CC4371A"/>
    <w:multiLevelType w:val="hybridMultilevel"/>
    <w:tmpl w:val="1BD4D4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D77B6"/>
    <w:multiLevelType w:val="hybridMultilevel"/>
    <w:tmpl w:val="8C00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C4726"/>
    <w:multiLevelType w:val="multilevel"/>
    <w:tmpl w:val="68C2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34"/>
    <w:rsid w:val="0000186A"/>
    <w:rsid w:val="00062905"/>
    <w:rsid w:val="000646EB"/>
    <w:rsid w:val="00070AC0"/>
    <w:rsid w:val="000749E0"/>
    <w:rsid w:val="00084A24"/>
    <w:rsid w:val="00086825"/>
    <w:rsid w:val="00090895"/>
    <w:rsid w:val="000E5FE4"/>
    <w:rsid w:val="000F6B89"/>
    <w:rsid w:val="00101137"/>
    <w:rsid w:val="00142E65"/>
    <w:rsid w:val="00153B96"/>
    <w:rsid w:val="00175F07"/>
    <w:rsid w:val="0019096A"/>
    <w:rsid w:val="00191427"/>
    <w:rsid w:val="001A340D"/>
    <w:rsid w:val="001E4D6A"/>
    <w:rsid w:val="001F63EF"/>
    <w:rsid w:val="00200AF2"/>
    <w:rsid w:val="00204654"/>
    <w:rsid w:val="002119D5"/>
    <w:rsid w:val="002436D0"/>
    <w:rsid w:val="00254CAD"/>
    <w:rsid w:val="002555E2"/>
    <w:rsid w:val="00284BBE"/>
    <w:rsid w:val="0029344B"/>
    <w:rsid w:val="002976E3"/>
    <w:rsid w:val="002D32E7"/>
    <w:rsid w:val="002E24FC"/>
    <w:rsid w:val="002F2ED6"/>
    <w:rsid w:val="00306679"/>
    <w:rsid w:val="00314E7A"/>
    <w:rsid w:val="0032095E"/>
    <w:rsid w:val="00383F3A"/>
    <w:rsid w:val="00396F7C"/>
    <w:rsid w:val="003970F7"/>
    <w:rsid w:val="003C1BF9"/>
    <w:rsid w:val="003C1C8B"/>
    <w:rsid w:val="003F04E3"/>
    <w:rsid w:val="003F3E90"/>
    <w:rsid w:val="00400F09"/>
    <w:rsid w:val="00401497"/>
    <w:rsid w:val="0042543A"/>
    <w:rsid w:val="004541B7"/>
    <w:rsid w:val="00460632"/>
    <w:rsid w:val="004965D3"/>
    <w:rsid w:val="004E6DFA"/>
    <w:rsid w:val="00506090"/>
    <w:rsid w:val="00586FE1"/>
    <w:rsid w:val="005979AC"/>
    <w:rsid w:val="005D0B81"/>
    <w:rsid w:val="005E42EF"/>
    <w:rsid w:val="005F095E"/>
    <w:rsid w:val="00620854"/>
    <w:rsid w:val="006353E3"/>
    <w:rsid w:val="006437E0"/>
    <w:rsid w:val="00647D90"/>
    <w:rsid w:val="00674830"/>
    <w:rsid w:val="006E481C"/>
    <w:rsid w:val="006F4F26"/>
    <w:rsid w:val="00703782"/>
    <w:rsid w:val="007052A3"/>
    <w:rsid w:val="00714E75"/>
    <w:rsid w:val="00732DCF"/>
    <w:rsid w:val="00775BE5"/>
    <w:rsid w:val="00776581"/>
    <w:rsid w:val="00781BA5"/>
    <w:rsid w:val="00796EF2"/>
    <w:rsid w:val="007D1EB4"/>
    <w:rsid w:val="007E23CB"/>
    <w:rsid w:val="0080648D"/>
    <w:rsid w:val="0081515B"/>
    <w:rsid w:val="00840D62"/>
    <w:rsid w:val="00862CAD"/>
    <w:rsid w:val="00867AF5"/>
    <w:rsid w:val="008753F5"/>
    <w:rsid w:val="008B53F4"/>
    <w:rsid w:val="008C4E84"/>
    <w:rsid w:val="008E34A3"/>
    <w:rsid w:val="009544BC"/>
    <w:rsid w:val="00961F2F"/>
    <w:rsid w:val="009641A3"/>
    <w:rsid w:val="0096589D"/>
    <w:rsid w:val="009662EA"/>
    <w:rsid w:val="00973F0B"/>
    <w:rsid w:val="009C11B3"/>
    <w:rsid w:val="009F756D"/>
    <w:rsid w:val="00A07142"/>
    <w:rsid w:val="00A11279"/>
    <w:rsid w:val="00A11676"/>
    <w:rsid w:val="00A21DBD"/>
    <w:rsid w:val="00A36D2E"/>
    <w:rsid w:val="00A51A8F"/>
    <w:rsid w:val="00A65AB5"/>
    <w:rsid w:val="00A705A5"/>
    <w:rsid w:val="00A70FE1"/>
    <w:rsid w:val="00A72B9F"/>
    <w:rsid w:val="00A74789"/>
    <w:rsid w:val="00A852EC"/>
    <w:rsid w:val="00A95B77"/>
    <w:rsid w:val="00AB1F98"/>
    <w:rsid w:val="00AD05C8"/>
    <w:rsid w:val="00AE181D"/>
    <w:rsid w:val="00AE402C"/>
    <w:rsid w:val="00AF5DAE"/>
    <w:rsid w:val="00AF6CD1"/>
    <w:rsid w:val="00B1279B"/>
    <w:rsid w:val="00B41909"/>
    <w:rsid w:val="00B56F02"/>
    <w:rsid w:val="00B61139"/>
    <w:rsid w:val="00B715D7"/>
    <w:rsid w:val="00BB0D22"/>
    <w:rsid w:val="00BD356A"/>
    <w:rsid w:val="00BE305D"/>
    <w:rsid w:val="00BF5EC9"/>
    <w:rsid w:val="00BF6C1D"/>
    <w:rsid w:val="00C30114"/>
    <w:rsid w:val="00C64ABA"/>
    <w:rsid w:val="00C97038"/>
    <w:rsid w:val="00CA0047"/>
    <w:rsid w:val="00CB09DF"/>
    <w:rsid w:val="00CE54C3"/>
    <w:rsid w:val="00CF1934"/>
    <w:rsid w:val="00CF7F10"/>
    <w:rsid w:val="00D1423B"/>
    <w:rsid w:val="00D23A5F"/>
    <w:rsid w:val="00D356D4"/>
    <w:rsid w:val="00D4240F"/>
    <w:rsid w:val="00D56593"/>
    <w:rsid w:val="00D6741E"/>
    <w:rsid w:val="00D76EBF"/>
    <w:rsid w:val="00D77B84"/>
    <w:rsid w:val="00D86E03"/>
    <w:rsid w:val="00DB47A0"/>
    <w:rsid w:val="00DF3831"/>
    <w:rsid w:val="00DF6502"/>
    <w:rsid w:val="00E00A61"/>
    <w:rsid w:val="00E115E5"/>
    <w:rsid w:val="00E158D5"/>
    <w:rsid w:val="00E15BC3"/>
    <w:rsid w:val="00E30BBB"/>
    <w:rsid w:val="00E30E4D"/>
    <w:rsid w:val="00E33C45"/>
    <w:rsid w:val="00E41F66"/>
    <w:rsid w:val="00E57ED2"/>
    <w:rsid w:val="00E62DF8"/>
    <w:rsid w:val="00E7588D"/>
    <w:rsid w:val="00E90C30"/>
    <w:rsid w:val="00EA3857"/>
    <w:rsid w:val="00EB4750"/>
    <w:rsid w:val="00EE1B62"/>
    <w:rsid w:val="00F46DF7"/>
    <w:rsid w:val="00F51B18"/>
    <w:rsid w:val="00F5780F"/>
    <w:rsid w:val="00FA70AB"/>
    <w:rsid w:val="00FB5538"/>
    <w:rsid w:val="00FB73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5651"/>
  <w14:defaultImageDpi w14:val="32767"/>
  <w15:chartTrackingRefBased/>
  <w15:docId w15:val="{16D71486-623E-6944-9E34-A7F0DD7C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0895"/>
    <w:pPr>
      <w:suppressAutoHyphens/>
      <w:autoSpaceDN w:val="0"/>
      <w:spacing w:after="160" w:line="256"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895"/>
    <w:pPr>
      <w:suppressAutoHyphens w:val="0"/>
      <w:autoSpaceDN/>
      <w:spacing w:after="0" w:line="240" w:lineRule="auto"/>
      <w:textAlignment w:val="auto"/>
    </w:pPr>
    <w:rPr>
      <w:rFonts w:ascii="Times New Roman" w:eastAsiaTheme="minorEastAsia" w:hAnsi="Times New Roman"/>
      <w:sz w:val="18"/>
      <w:szCs w:val="18"/>
      <w:lang w:eastAsia="ja-JP"/>
    </w:rPr>
  </w:style>
  <w:style w:type="character" w:customStyle="1" w:styleId="BalloonTextChar">
    <w:name w:val="Balloon Text Char"/>
    <w:basedOn w:val="DefaultParagraphFont"/>
    <w:link w:val="BalloonText"/>
    <w:uiPriority w:val="99"/>
    <w:semiHidden/>
    <w:rsid w:val="00090895"/>
    <w:rPr>
      <w:rFonts w:ascii="Times New Roman" w:hAnsi="Times New Roman" w:cs="Times New Roman"/>
      <w:sz w:val="18"/>
      <w:szCs w:val="18"/>
    </w:rPr>
  </w:style>
  <w:style w:type="paragraph" w:styleId="NoSpacing">
    <w:name w:val="No Spacing"/>
    <w:uiPriority w:val="1"/>
    <w:qFormat/>
    <w:rsid w:val="00090895"/>
    <w:pPr>
      <w:suppressAutoHyphens/>
      <w:autoSpaceDN w:val="0"/>
      <w:textAlignment w:val="baseline"/>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E90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C30"/>
    <w:rPr>
      <w:rFonts w:ascii="Calibri" w:eastAsia="Calibri" w:hAnsi="Calibri" w:cs="Times New Roman"/>
      <w:sz w:val="22"/>
      <w:szCs w:val="22"/>
      <w:lang w:eastAsia="en-US"/>
    </w:rPr>
  </w:style>
  <w:style w:type="paragraph" w:styleId="Footer">
    <w:name w:val="footer"/>
    <w:basedOn w:val="Normal"/>
    <w:link w:val="FooterChar"/>
    <w:uiPriority w:val="99"/>
    <w:unhideWhenUsed/>
    <w:rsid w:val="00E9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C30"/>
    <w:rPr>
      <w:rFonts w:ascii="Calibri" w:eastAsia="Calibri" w:hAnsi="Calibri" w:cs="Times New Roman"/>
      <w:sz w:val="22"/>
      <w:szCs w:val="22"/>
      <w:lang w:eastAsia="en-US"/>
    </w:rPr>
  </w:style>
  <w:style w:type="paragraph" w:customStyle="1" w:styleId="m7473200056250698438msonospacing">
    <w:name w:val="m_7473200056250698438msonospacing"/>
    <w:basedOn w:val="Normal"/>
    <w:rsid w:val="00B6113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ja-JP"/>
    </w:rPr>
  </w:style>
  <w:style w:type="character" w:customStyle="1" w:styleId="il">
    <w:name w:val="il"/>
    <w:basedOn w:val="DefaultParagraphFont"/>
    <w:rsid w:val="00C97038"/>
  </w:style>
  <w:style w:type="character" w:customStyle="1" w:styleId="im">
    <w:name w:val="im"/>
    <w:basedOn w:val="DefaultParagraphFont"/>
    <w:rsid w:val="00A705A5"/>
  </w:style>
  <w:style w:type="character" w:styleId="Hyperlink">
    <w:name w:val="Hyperlink"/>
    <w:basedOn w:val="DefaultParagraphFont"/>
    <w:uiPriority w:val="99"/>
    <w:unhideWhenUsed/>
    <w:rsid w:val="00A705A5"/>
    <w:rPr>
      <w:color w:val="0000FF"/>
      <w:u w:val="single"/>
    </w:rPr>
  </w:style>
  <w:style w:type="paragraph" w:styleId="ListParagraph">
    <w:name w:val="List Paragraph"/>
    <w:basedOn w:val="Normal"/>
    <w:uiPriority w:val="34"/>
    <w:qFormat/>
    <w:rsid w:val="006353E3"/>
    <w:pPr>
      <w:ind w:left="720"/>
      <w:contextualSpacing/>
    </w:pPr>
  </w:style>
  <w:style w:type="character" w:styleId="CommentReference">
    <w:name w:val="annotation reference"/>
    <w:basedOn w:val="DefaultParagraphFont"/>
    <w:uiPriority w:val="99"/>
    <w:semiHidden/>
    <w:unhideWhenUsed/>
    <w:rsid w:val="0029344B"/>
    <w:rPr>
      <w:sz w:val="16"/>
      <w:szCs w:val="16"/>
    </w:rPr>
  </w:style>
  <w:style w:type="paragraph" w:styleId="CommentText">
    <w:name w:val="annotation text"/>
    <w:basedOn w:val="Normal"/>
    <w:link w:val="CommentTextChar"/>
    <w:uiPriority w:val="99"/>
    <w:semiHidden/>
    <w:unhideWhenUsed/>
    <w:rsid w:val="0029344B"/>
    <w:pPr>
      <w:spacing w:line="240" w:lineRule="auto"/>
    </w:pPr>
    <w:rPr>
      <w:sz w:val="20"/>
      <w:szCs w:val="20"/>
    </w:rPr>
  </w:style>
  <w:style w:type="character" w:customStyle="1" w:styleId="CommentTextChar">
    <w:name w:val="Comment Text Char"/>
    <w:basedOn w:val="DefaultParagraphFont"/>
    <w:link w:val="CommentText"/>
    <w:uiPriority w:val="99"/>
    <w:semiHidden/>
    <w:rsid w:val="0029344B"/>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44B"/>
    <w:rPr>
      <w:b/>
      <w:bCs/>
    </w:rPr>
  </w:style>
  <w:style w:type="character" w:customStyle="1" w:styleId="CommentSubjectChar">
    <w:name w:val="Comment Subject Char"/>
    <w:basedOn w:val="CommentTextChar"/>
    <w:link w:val="CommentSubject"/>
    <w:uiPriority w:val="99"/>
    <w:semiHidden/>
    <w:rsid w:val="0029344B"/>
    <w:rPr>
      <w:rFonts w:ascii="Calibri" w:eastAsia="Calibri" w:hAnsi="Calibri" w:cs="Times New Roman"/>
      <w:b/>
      <w:bCs/>
      <w:sz w:val="20"/>
      <w:szCs w:val="20"/>
      <w:lang w:eastAsia="en-US"/>
    </w:rPr>
  </w:style>
  <w:style w:type="paragraph" w:styleId="Revision">
    <w:name w:val="Revision"/>
    <w:hidden/>
    <w:uiPriority w:val="99"/>
    <w:semiHidden/>
    <w:rsid w:val="006437E0"/>
    <w:rPr>
      <w:rFonts w:ascii="Calibri" w:eastAsia="Calibri" w:hAnsi="Calibri" w:cs="Times New Roman"/>
      <w:sz w:val="22"/>
      <w:szCs w:val="22"/>
      <w:lang w:eastAsia="en-US"/>
    </w:rPr>
  </w:style>
  <w:style w:type="character" w:styleId="FollowedHyperlink">
    <w:name w:val="FollowedHyperlink"/>
    <w:basedOn w:val="DefaultParagraphFont"/>
    <w:uiPriority w:val="99"/>
    <w:semiHidden/>
    <w:unhideWhenUsed/>
    <w:rsid w:val="00E62DF8"/>
    <w:rPr>
      <w:color w:val="954F72" w:themeColor="followedHyperlink"/>
      <w:u w:val="single"/>
    </w:rPr>
  </w:style>
  <w:style w:type="paragraph" w:styleId="NormalWeb">
    <w:name w:val="Normal (Web)"/>
    <w:basedOn w:val="Normal"/>
    <w:uiPriority w:val="99"/>
    <w:semiHidden/>
    <w:unhideWhenUsed/>
    <w:rsid w:val="004E6DF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ja-JP"/>
    </w:rPr>
  </w:style>
  <w:style w:type="character" w:styleId="UnresolvedMention">
    <w:name w:val="Unresolved Mention"/>
    <w:basedOn w:val="DefaultParagraphFont"/>
    <w:uiPriority w:val="99"/>
    <w:rsid w:val="000F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2688">
      <w:bodyDiv w:val="1"/>
      <w:marLeft w:val="0"/>
      <w:marRight w:val="0"/>
      <w:marTop w:val="0"/>
      <w:marBottom w:val="0"/>
      <w:divBdr>
        <w:top w:val="none" w:sz="0" w:space="0" w:color="auto"/>
        <w:left w:val="none" w:sz="0" w:space="0" w:color="auto"/>
        <w:bottom w:val="none" w:sz="0" w:space="0" w:color="auto"/>
        <w:right w:val="none" w:sz="0" w:space="0" w:color="auto"/>
      </w:divBdr>
    </w:div>
    <w:div w:id="254214603">
      <w:bodyDiv w:val="1"/>
      <w:marLeft w:val="0"/>
      <w:marRight w:val="0"/>
      <w:marTop w:val="0"/>
      <w:marBottom w:val="0"/>
      <w:divBdr>
        <w:top w:val="none" w:sz="0" w:space="0" w:color="auto"/>
        <w:left w:val="none" w:sz="0" w:space="0" w:color="auto"/>
        <w:bottom w:val="none" w:sz="0" w:space="0" w:color="auto"/>
        <w:right w:val="none" w:sz="0" w:space="0" w:color="auto"/>
      </w:divBdr>
    </w:div>
    <w:div w:id="481428862">
      <w:bodyDiv w:val="1"/>
      <w:marLeft w:val="0"/>
      <w:marRight w:val="0"/>
      <w:marTop w:val="0"/>
      <w:marBottom w:val="0"/>
      <w:divBdr>
        <w:top w:val="none" w:sz="0" w:space="0" w:color="auto"/>
        <w:left w:val="none" w:sz="0" w:space="0" w:color="auto"/>
        <w:bottom w:val="none" w:sz="0" w:space="0" w:color="auto"/>
        <w:right w:val="none" w:sz="0" w:space="0" w:color="auto"/>
      </w:divBdr>
    </w:div>
    <w:div w:id="522061466">
      <w:bodyDiv w:val="1"/>
      <w:marLeft w:val="0"/>
      <w:marRight w:val="0"/>
      <w:marTop w:val="0"/>
      <w:marBottom w:val="0"/>
      <w:divBdr>
        <w:top w:val="none" w:sz="0" w:space="0" w:color="auto"/>
        <w:left w:val="none" w:sz="0" w:space="0" w:color="auto"/>
        <w:bottom w:val="none" w:sz="0" w:space="0" w:color="auto"/>
        <w:right w:val="none" w:sz="0" w:space="0" w:color="auto"/>
      </w:divBdr>
    </w:div>
    <w:div w:id="732893153">
      <w:bodyDiv w:val="1"/>
      <w:marLeft w:val="0"/>
      <w:marRight w:val="0"/>
      <w:marTop w:val="0"/>
      <w:marBottom w:val="0"/>
      <w:divBdr>
        <w:top w:val="none" w:sz="0" w:space="0" w:color="auto"/>
        <w:left w:val="none" w:sz="0" w:space="0" w:color="auto"/>
        <w:bottom w:val="none" w:sz="0" w:space="0" w:color="auto"/>
        <w:right w:val="none" w:sz="0" w:space="0" w:color="auto"/>
      </w:divBdr>
      <w:divsChild>
        <w:div w:id="783035363">
          <w:marLeft w:val="0"/>
          <w:marRight w:val="0"/>
          <w:marTop w:val="0"/>
          <w:marBottom w:val="0"/>
          <w:divBdr>
            <w:top w:val="none" w:sz="0" w:space="0" w:color="auto"/>
            <w:left w:val="none" w:sz="0" w:space="0" w:color="auto"/>
            <w:bottom w:val="none" w:sz="0" w:space="0" w:color="auto"/>
            <w:right w:val="none" w:sz="0" w:space="0" w:color="auto"/>
          </w:divBdr>
        </w:div>
        <w:div w:id="936867955">
          <w:marLeft w:val="0"/>
          <w:marRight w:val="0"/>
          <w:marTop w:val="0"/>
          <w:marBottom w:val="0"/>
          <w:divBdr>
            <w:top w:val="none" w:sz="0" w:space="0" w:color="auto"/>
            <w:left w:val="none" w:sz="0" w:space="0" w:color="auto"/>
            <w:bottom w:val="none" w:sz="0" w:space="0" w:color="auto"/>
            <w:right w:val="none" w:sz="0" w:space="0" w:color="auto"/>
          </w:divBdr>
        </w:div>
        <w:div w:id="1979067362">
          <w:marLeft w:val="0"/>
          <w:marRight w:val="0"/>
          <w:marTop w:val="0"/>
          <w:marBottom w:val="0"/>
          <w:divBdr>
            <w:top w:val="none" w:sz="0" w:space="0" w:color="auto"/>
            <w:left w:val="none" w:sz="0" w:space="0" w:color="auto"/>
            <w:bottom w:val="none" w:sz="0" w:space="0" w:color="auto"/>
            <w:right w:val="none" w:sz="0" w:space="0" w:color="auto"/>
          </w:divBdr>
        </w:div>
        <w:div w:id="517937466">
          <w:marLeft w:val="0"/>
          <w:marRight w:val="0"/>
          <w:marTop w:val="0"/>
          <w:marBottom w:val="0"/>
          <w:divBdr>
            <w:top w:val="none" w:sz="0" w:space="0" w:color="auto"/>
            <w:left w:val="none" w:sz="0" w:space="0" w:color="auto"/>
            <w:bottom w:val="none" w:sz="0" w:space="0" w:color="auto"/>
            <w:right w:val="none" w:sz="0" w:space="0" w:color="auto"/>
          </w:divBdr>
        </w:div>
        <w:div w:id="1223325029">
          <w:marLeft w:val="0"/>
          <w:marRight w:val="0"/>
          <w:marTop w:val="0"/>
          <w:marBottom w:val="0"/>
          <w:divBdr>
            <w:top w:val="none" w:sz="0" w:space="0" w:color="auto"/>
            <w:left w:val="none" w:sz="0" w:space="0" w:color="auto"/>
            <w:bottom w:val="none" w:sz="0" w:space="0" w:color="auto"/>
            <w:right w:val="none" w:sz="0" w:space="0" w:color="auto"/>
          </w:divBdr>
        </w:div>
        <w:div w:id="1281689833">
          <w:marLeft w:val="0"/>
          <w:marRight w:val="0"/>
          <w:marTop w:val="0"/>
          <w:marBottom w:val="0"/>
          <w:divBdr>
            <w:top w:val="none" w:sz="0" w:space="0" w:color="auto"/>
            <w:left w:val="none" w:sz="0" w:space="0" w:color="auto"/>
            <w:bottom w:val="none" w:sz="0" w:space="0" w:color="auto"/>
            <w:right w:val="none" w:sz="0" w:space="0" w:color="auto"/>
          </w:divBdr>
        </w:div>
        <w:div w:id="1285234612">
          <w:marLeft w:val="0"/>
          <w:marRight w:val="0"/>
          <w:marTop w:val="0"/>
          <w:marBottom w:val="0"/>
          <w:divBdr>
            <w:top w:val="none" w:sz="0" w:space="0" w:color="auto"/>
            <w:left w:val="none" w:sz="0" w:space="0" w:color="auto"/>
            <w:bottom w:val="none" w:sz="0" w:space="0" w:color="auto"/>
            <w:right w:val="none" w:sz="0" w:space="0" w:color="auto"/>
          </w:divBdr>
        </w:div>
        <w:div w:id="1183283810">
          <w:marLeft w:val="0"/>
          <w:marRight w:val="0"/>
          <w:marTop w:val="0"/>
          <w:marBottom w:val="0"/>
          <w:divBdr>
            <w:top w:val="none" w:sz="0" w:space="0" w:color="auto"/>
            <w:left w:val="none" w:sz="0" w:space="0" w:color="auto"/>
            <w:bottom w:val="none" w:sz="0" w:space="0" w:color="auto"/>
            <w:right w:val="none" w:sz="0" w:space="0" w:color="auto"/>
          </w:divBdr>
        </w:div>
        <w:div w:id="870069320">
          <w:marLeft w:val="0"/>
          <w:marRight w:val="0"/>
          <w:marTop w:val="0"/>
          <w:marBottom w:val="0"/>
          <w:divBdr>
            <w:top w:val="none" w:sz="0" w:space="0" w:color="auto"/>
            <w:left w:val="none" w:sz="0" w:space="0" w:color="auto"/>
            <w:bottom w:val="none" w:sz="0" w:space="0" w:color="auto"/>
            <w:right w:val="none" w:sz="0" w:space="0" w:color="auto"/>
          </w:divBdr>
        </w:div>
        <w:div w:id="2089302205">
          <w:marLeft w:val="0"/>
          <w:marRight w:val="0"/>
          <w:marTop w:val="0"/>
          <w:marBottom w:val="0"/>
          <w:divBdr>
            <w:top w:val="none" w:sz="0" w:space="0" w:color="auto"/>
            <w:left w:val="none" w:sz="0" w:space="0" w:color="auto"/>
            <w:bottom w:val="none" w:sz="0" w:space="0" w:color="auto"/>
            <w:right w:val="none" w:sz="0" w:space="0" w:color="auto"/>
          </w:divBdr>
        </w:div>
        <w:div w:id="945038081">
          <w:marLeft w:val="0"/>
          <w:marRight w:val="0"/>
          <w:marTop w:val="0"/>
          <w:marBottom w:val="0"/>
          <w:divBdr>
            <w:top w:val="none" w:sz="0" w:space="0" w:color="auto"/>
            <w:left w:val="none" w:sz="0" w:space="0" w:color="auto"/>
            <w:bottom w:val="none" w:sz="0" w:space="0" w:color="auto"/>
            <w:right w:val="none" w:sz="0" w:space="0" w:color="auto"/>
          </w:divBdr>
        </w:div>
        <w:div w:id="2006207116">
          <w:marLeft w:val="0"/>
          <w:marRight w:val="0"/>
          <w:marTop w:val="0"/>
          <w:marBottom w:val="0"/>
          <w:divBdr>
            <w:top w:val="none" w:sz="0" w:space="0" w:color="auto"/>
            <w:left w:val="none" w:sz="0" w:space="0" w:color="auto"/>
            <w:bottom w:val="none" w:sz="0" w:space="0" w:color="auto"/>
            <w:right w:val="none" w:sz="0" w:space="0" w:color="auto"/>
          </w:divBdr>
        </w:div>
        <w:div w:id="1878926486">
          <w:marLeft w:val="0"/>
          <w:marRight w:val="0"/>
          <w:marTop w:val="0"/>
          <w:marBottom w:val="0"/>
          <w:divBdr>
            <w:top w:val="none" w:sz="0" w:space="0" w:color="auto"/>
            <w:left w:val="none" w:sz="0" w:space="0" w:color="auto"/>
            <w:bottom w:val="none" w:sz="0" w:space="0" w:color="auto"/>
            <w:right w:val="none" w:sz="0" w:space="0" w:color="auto"/>
          </w:divBdr>
        </w:div>
        <w:div w:id="686636999">
          <w:marLeft w:val="0"/>
          <w:marRight w:val="0"/>
          <w:marTop w:val="0"/>
          <w:marBottom w:val="0"/>
          <w:divBdr>
            <w:top w:val="none" w:sz="0" w:space="0" w:color="auto"/>
            <w:left w:val="none" w:sz="0" w:space="0" w:color="auto"/>
            <w:bottom w:val="none" w:sz="0" w:space="0" w:color="auto"/>
            <w:right w:val="none" w:sz="0" w:space="0" w:color="auto"/>
          </w:divBdr>
        </w:div>
        <w:div w:id="1484352885">
          <w:marLeft w:val="0"/>
          <w:marRight w:val="0"/>
          <w:marTop w:val="0"/>
          <w:marBottom w:val="0"/>
          <w:divBdr>
            <w:top w:val="none" w:sz="0" w:space="0" w:color="auto"/>
            <w:left w:val="none" w:sz="0" w:space="0" w:color="auto"/>
            <w:bottom w:val="none" w:sz="0" w:space="0" w:color="auto"/>
            <w:right w:val="none" w:sz="0" w:space="0" w:color="auto"/>
          </w:divBdr>
        </w:div>
        <w:div w:id="1033262313">
          <w:marLeft w:val="0"/>
          <w:marRight w:val="0"/>
          <w:marTop w:val="0"/>
          <w:marBottom w:val="0"/>
          <w:divBdr>
            <w:top w:val="none" w:sz="0" w:space="0" w:color="auto"/>
            <w:left w:val="none" w:sz="0" w:space="0" w:color="auto"/>
            <w:bottom w:val="none" w:sz="0" w:space="0" w:color="auto"/>
            <w:right w:val="none" w:sz="0" w:space="0" w:color="auto"/>
          </w:divBdr>
        </w:div>
        <w:div w:id="448400182">
          <w:marLeft w:val="0"/>
          <w:marRight w:val="0"/>
          <w:marTop w:val="0"/>
          <w:marBottom w:val="0"/>
          <w:divBdr>
            <w:top w:val="none" w:sz="0" w:space="0" w:color="auto"/>
            <w:left w:val="none" w:sz="0" w:space="0" w:color="auto"/>
            <w:bottom w:val="none" w:sz="0" w:space="0" w:color="auto"/>
            <w:right w:val="none" w:sz="0" w:space="0" w:color="auto"/>
          </w:divBdr>
        </w:div>
        <w:div w:id="525680169">
          <w:marLeft w:val="0"/>
          <w:marRight w:val="0"/>
          <w:marTop w:val="0"/>
          <w:marBottom w:val="0"/>
          <w:divBdr>
            <w:top w:val="none" w:sz="0" w:space="0" w:color="auto"/>
            <w:left w:val="none" w:sz="0" w:space="0" w:color="auto"/>
            <w:bottom w:val="none" w:sz="0" w:space="0" w:color="auto"/>
            <w:right w:val="none" w:sz="0" w:space="0" w:color="auto"/>
          </w:divBdr>
        </w:div>
        <w:div w:id="1318146319">
          <w:marLeft w:val="0"/>
          <w:marRight w:val="0"/>
          <w:marTop w:val="0"/>
          <w:marBottom w:val="0"/>
          <w:divBdr>
            <w:top w:val="none" w:sz="0" w:space="0" w:color="auto"/>
            <w:left w:val="none" w:sz="0" w:space="0" w:color="auto"/>
            <w:bottom w:val="none" w:sz="0" w:space="0" w:color="auto"/>
            <w:right w:val="none" w:sz="0" w:space="0" w:color="auto"/>
          </w:divBdr>
        </w:div>
        <w:div w:id="1062215016">
          <w:marLeft w:val="0"/>
          <w:marRight w:val="0"/>
          <w:marTop w:val="0"/>
          <w:marBottom w:val="0"/>
          <w:divBdr>
            <w:top w:val="none" w:sz="0" w:space="0" w:color="auto"/>
            <w:left w:val="none" w:sz="0" w:space="0" w:color="auto"/>
            <w:bottom w:val="none" w:sz="0" w:space="0" w:color="auto"/>
            <w:right w:val="none" w:sz="0" w:space="0" w:color="auto"/>
          </w:divBdr>
        </w:div>
      </w:divsChild>
    </w:div>
    <w:div w:id="780030790">
      <w:bodyDiv w:val="1"/>
      <w:marLeft w:val="0"/>
      <w:marRight w:val="0"/>
      <w:marTop w:val="0"/>
      <w:marBottom w:val="0"/>
      <w:divBdr>
        <w:top w:val="none" w:sz="0" w:space="0" w:color="auto"/>
        <w:left w:val="none" w:sz="0" w:space="0" w:color="auto"/>
        <w:bottom w:val="none" w:sz="0" w:space="0" w:color="auto"/>
        <w:right w:val="none" w:sz="0" w:space="0" w:color="auto"/>
      </w:divBdr>
    </w:div>
    <w:div w:id="921061722">
      <w:bodyDiv w:val="1"/>
      <w:marLeft w:val="0"/>
      <w:marRight w:val="0"/>
      <w:marTop w:val="0"/>
      <w:marBottom w:val="0"/>
      <w:divBdr>
        <w:top w:val="none" w:sz="0" w:space="0" w:color="auto"/>
        <w:left w:val="none" w:sz="0" w:space="0" w:color="auto"/>
        <w:bottom w:val="none" w:sz="0" w:space="0" w:color="auto"/>
        <w:right w:val="none" w:sz="0" w:space="0" w:color="auto"/>
      </w:divBdr>
      <w:divsChild>
        <w:div w:id="446236911">
          <w:marLeft w:val="0"/>
          <w:marRight w:val="0"/>
          <w:marTop w:val="0"/>
          <w:marBottom w:val="0"/>
          <w:divBdr>
            <w:top w:val="none" w:sz="0" w:space="0" w:color="auto"/>
            <w:left w:val="none" w:sz="0" w:space="0" w:color="auto"/>
            <w:bottom w:val="none" w:sz="0" w:space="0" w:color="auto"/>
            <w:right w:val="none" w:sz="0" w:space="0" w:color="auto"/>
          </w:divBdr>
        </w:div>
        <w:div w:id="1185172278">
          <w:marLeft w:val="0"/>
          <w:marRight w:val="0"/>
          <w:marTop w:val="0"/>
          <w:marBottom w:val="0"/>
          <w:divBdr>
            <w:top w:val="none" w:sz="0" w:space="0" w:color="auto"/>
            <w:left w:val="none" w:sz="0" w:space="0" w:color="auto"/>
            <w:bottom w:val="none" w:sz="0" w:space="0" w:color="auto"/>
            <w:right w:val="none" w:sz="0" w:space="0" w:color="auto"/>
          </w:divBdr>
        </w:div>
        <w:div w:id="732313276">
          <w:marLeft w:val="0"/>
          <w:marRight w:val="0"/>
          <w:marTop w:val="0"/>
          <w:marBottom w:val="0"/>
          <w:divBdr>
            <w:top w:val="none" w:sz="0" w:space="0" w:color="auto"/>
            <w:left w:val="none" w:sz="0" w:space="0" w:color="auto"/>
            <w:bottom w:val="none" w:sz="0" w:space="0" w:color="auto"/>
            <w:right w:val="none" w:sz="0" w:space="0" w:color="auto"/>
          </w:divBdr>
          <w:divsChild>
            <w:div w:id="2027057091">
              <w:marLeft w:val="0"/>
              <w:marRight w:val="0"/>
              <w:marTop w:val="0"/>
              <w:marBottom w:val="0"/>
              <w:divBdr>
                <w:top w:val="none" w:sz="0" w:space="0" w:color="auto"/>
                <w:left w:val="none" w:sz="0" w:space="0" w:color="auto"/>
                <w:bottom w:val="none" w:sz="0" w:space="0" w:color="auto"/>
                <w:right w:val="none" w:sz="0" w:space="0" w:color="auto"/>
              </w:divBdr>
            </w:div>
          </w:divsChild>
        </w:div>
        <w:div w:id="1747922079">
          <w:marLeft w:val="0"/>
          <w:marRight w:val="0"/>
          <w:marTop w:val="0"/>
          <w:marBottom w:val="0"/>
          <w:divBdr>
            <w:top w:val="none" w:sz="0" w:space="0" w:color="auto"/>
            <w:left w:val="none" w:sz="0" w:space="0" w:color="auto"/>
            <w:bottom w:val="none" w:sz="0" w:space="0" w:color="auto"/>
            <w:right w:val="none" w:sz="0" w:space="0" w:color="auto"/>
          </w:divBdr>
        </w:div>
        <w:div w:id="1697728260">
          <w:marLeft w:val="0"/>
          <w:marRight w:val="0"/>
          <w:marTop w:val="0"/>
          <w:marBottom w:val="0"/>
          <w:divBdr>
            <w:top w:val="none" w:sz="0" w:space="0" w:color="auto"/>
            <w:left w:val="none" w:sz="0" w:space="0" w:color="auto"/>
            <w:bottom w:val="none" w:sz="0" w:space="0" w:color="auto"/>
            <w:right w:val="none" w:sz="0" w:space="0" w:color="auto"/>
          </w:divBdr>
        </w:div>
        <w:div w:id="1890074586">
          <w:marLeft w:val="0"/>
          <w:marRight w:val="0"/>
          <w:marTop w:val="0"/>
          <w:marBottom w:val="0"/>
          <w:divBdr>
            <w:top w:val="none" w:sz="0" w:space="0" w:color="auto"/>
            <w:left w:val="none" w:sz="0" w:space="0" w:color="auto"/>
            <w:bottom w:val="none" w:sz="0" w:space="0" w:color="auto"/>
            <w:right w:val="none" w:sz="0" w:space="0" w:color="auto"/>
          </w:divBdr>
        </w:div>
        <w:div w:id="381248728">
          <w:marLeft w:val="0"/>
          <w:marRight w:val="0"/>
          <w:marTop w:val="0"/>
          <w:marBottom w:val="0"/>
          <w:divBdr>
            <w:top w:val="none" w:sz="0" w:space="0" w:color="auto"/>
            <w:left w:val="none" w:sz="0" w:space="0" w:color="auto"/>
            <w:bottom w:val="none" w:sz="0" w:space="0" w:color="auto"/>
            <w:right w:val="none" w:sz="0" w:space="0" w:color="auto"/>
          </w:divBdr>
        </w:div>
        <w:div w:id="1748721883">
          <w:marLeft w:val="0"/>
          <w:marRight w:val="0"/>
          <w:marTop w:val="0"/>
          <w:marBottom w:val="0"/>
          <w:divBdr>
            <w:top w:val="none" w:sz="0" w:space="0" w:color="auto"/>
            <w:left w:val="none" w:sz="0" w:space="0" w:color="auto"/>
            <w:bottom w:val="none" w:sz="0" w:space="0" w:color="auto"/>
            <w:right w:val="none" w:sz="0" w:space="0" w:color="auto"/>
          </w:divBdr>
        </w:div>
        <w:div w:id="1626690417">
          <w:marLeft w:val="0"/>
          <w:marRight w:val="0"/>
          <w:marTop w:val="0"/>
          <w:marBottom w:val="0"/>
          <w:divBdr>
            <w:top w:val="none" w:sz="0" w:space="0" w:color="auto"/>
            <w:left w:val="none" w:sz="0" w:space="0" w:color="auto"/>
            <w:bottom w:val="none" w:sz="0" w:space="0" w:color="auto"/>
            <w:right w:val="none" w:sz="0" w:space="0" w:color="auto"/>
          </w:divBdr>
        </w:div>
      </w:divsChild>
    </w:div>
    <w:div w:id="1504079448">
      <w:bodyDiv w:val="1"/>
      <w:marLeft w:val="0"/>
      <w:marRight w:val="0"/>
      <w:marTop w:val="0"/>
      <w:marBottom w:val="0"/>
      <w:divBdr>
        <w:top w:val="none" w:sz="0" w:space="0" w:color="auto"/>
        <w:left w:val="none" w:sz="0" w:space="0" w:color="auto"/>
        <w:bottom w:val="none" w:sz="0" w:space="0" w:color="auto"/>
        <w:right w:val="none" w:sz="0" w:space="0" w:color="auto"/>
      </w:divBdr>
    </w:div>
    <w:div w:id="1678538925">
      <w:bodyDiv w:val="1"/>
      <w:marLeft w:val="0"/>
      <w:marRight w:val="0"/>
      <w:marTop w:val="0"/>
      <w:marBottom w:val="0"/>
      <w:divBdr>
        <w:top w:val="none" w:sz="0" w:space="0" w:color="auto"/>
        <w:left w:val="none" w:sz="0" w:space="0" w:color="auto"/>
        <w:bottom w:val="none" w:sz="0" w:space="0" w:color="auto"/>
        <w:right w:val="none" w:sz="0" w:space="0" w:color="auto"/>
      </w:divBdr>
    </w:div>
    <w:div w:id="1827210764">
      <w:bodyDiv w:val="1"/>
      <w:marLeft w:val="0"/>
      <w:marRight w:val="0"/>
      <w:marTop w:val="0"/>
      <w:marBottom w:val="0"/>
      <w:divBdr>
        <w:top w:val="none" w:sz="0" w:space="0" w:color="auto"/>
        <w:left w:val="none" w:sz="0" w:space="0" w:color="auto"/>
        <w:bottom w:val="none" w:sz="0" w:space="0" w:color="auto"/>
        <w:right w:val="none" w:sz="0" w:space="0" w:color="auto"/>
      </w:divBdr>
      <w:divsChild>
        <w:div w:id="741871426">
          <w:marLeft w:val="0"/>
          <w:marRight w:val="0"/>
          <w:marTop w:val="0"/>
          <w:marBottom w:val="0"/>
          <w:divBdr>
            <w:top w:val="none" w:sz="0" w:space="0" w:color="auto"/>
            <w:left w:val="none" w:sz="0" w:space="0" w:color="auto"/>
            <w:bottom w:val="none" w:sz="0" w:space="0" w:color="auto"/>
            <w:right w:val="none" w:sz="0" w:space="0" w:color="auto"/>
          </w:divBdr>
          <w:divsChild>
            <w:div w:id="1882403191">
              <w:marLeft w:val="0"/>
              <w:marRight w:val="0"/>
              <w:marTop w:val="0"/>
              <w:marBottom w:val="0"/>
              <w:divBdr>
                <w:top w:val="none" w:sz="0" w:space="0" w:color="auto"/>
                <w:left w:val="none" w:sz="0" w:space="0" w:color="auto"/>
                <w:bottom w:val="none" w:sz="0" w:space="0" w:color="auto"/>
                <w:right w:val="none" w:sz="0" w:space="0" w:color="auto"/>
              </w:divBdr>
              <w:divsChild>
                <w:div w:id="13967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britaincampa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CE79F0-ECC8-45BE-A0F1-4BAD0E2C914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3419-DA06-DB47-BB8C-C0541498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 Doherty</dc:creator>
  <cp:keywords/>
  <dc:description/>
  <cp:lastModifiedBy>Adrian Greason-Walker</cp:lastModifiedBy>
  <cp:revision>2</cp:revision>
  <cp:lastPrinted>2020-12-22T08:21:00Z</cp:lastPrinted>
  <dcterms:created xsi:type="dcterms:W3CDTF">2021-06-18T08:59:00Z</dcterms:created>
  <dcterms:modified xsi:type="dcterms:W3CDTF">2021-06-18T08:59:00Z</dcterms:modified>
</cp:coreProperties>
</file>