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A3D10" w14:textId="77777777" w:rsidR="003C6460" w:rsidRDefault="008332D5">
      <w:pPr>
        <w:spacing w:after="0" w:line="240" w:lineRule="auto"/>
        <w:rPr>
          <w:rFonts w:ascii="Arial" w:eastAsia="Arial" w:hAnsi="Arial" w:cs="Arial"/>
          <w:b/>
          <w:color w:val="000000"/>
          <w:sz w:val="100"/>
          <w:szCs w:val="100"/>
        </w:rPr>
      </w:pPr>
      <w:r>
        <w:rPr>
          <w:rFonts w:ascii="Arial" w:eastAsia="Arial" w:hAnsi="Arial" w:cs="Arial"/>
          <w:b/>
          <w:color w:val="000000"/>
          <w:sz w:val="100"/>
          <w:szCs w:val="100"/>
        </w:rPr>
        <w:t>Do you have paying guests?</w:t>
      </w:r>
    </w:p>
    <w:p w14:paraId="6CB557DD" w14:textId="77777777" w:rsidR="003C6460" w:rsidRDefault="003C6460">
      <w:pPr>
        <w:spacing w:after="0" w:line="240" w:lineRule="auto"/>
        <w:rPr>
          <w:rFonts w:ascii="Arial" w:eastAsia="Arial" w:hAnsi="Arial" w:cs="Arial"/>
          <w:b/>
          <w:color w:val="000000"/>
          <w:sz w:val="100"/>
          <w:szCs w:val="100"/>
        </w:rPr>
      </w:pPr>
    </w:p>
    <w:p w14:paraId="03F8BD50" w14:textId="77777777" w:rsidR="003C6460" w:rsidRDefault="008332D5">
      <w:pPr>
        <w:spacing w:after="0" w:line="240" w:lineRule="auto"/>
        <w:rPr>
          <w:rFonts w:ascii="Arial" w:eastAsia="Arial" w:hAnsi="Arial" w:cs="Arial"/>
          <w:color w:val="000000"/>
          <w:sz w:val="40"/>
          <w:szCs w:val="40"/>
        </w:rPr>
      </w:pPr>
      <w:r>
        <w:rPr>
          <w:rFonts w:ascii="Arial" w:eastAsia="Arial" w:hAnsi="Arial" w:cs="Arial"/>
          <w:color w:val="000000"/>
          <w:sz w:val="40"/>
          <w:szCs w:val="40"/>
        </w:rPr>
        <w:t>If so, fire safety law applies to you,</w:t>
      </w:r>
    </w:p>
    <w:p w14:paraId="78835BA2" w14:textId="77777777" w:rsidR="003C6460" w:rsidRDefault="008332D5">
      <w:pPr>
        <w:spacing w:after="0" w:line="240" w:lineRule="auto"/>
        <w:rPr>
          <w:rFonts w:ascii="Arial" w:eastAsia="Arial" w:hAnsi="Arial" w:cs="Arial"/>
          <w:color w:val="000000"/>
          <w:sz w:val="40"/>
          <w:szCs w:val="40"/>
        </w:rPr>
      </w:pPr>
      <w:r>
        <w:rPr>
          <w:rFonts w:ascii="Arial" w:eastAsia="Arial" w:hAnsi="Arial" w:cs="Arial"/>
          <w:color w:val="000000"/>
          <w:sz w:val="40"/>
          <w:szCs w:val="40"/>
        </w:rPr>
        <w:t xml:space="preserve">and you must </w:t>
      </w:r>
      <w:proofErr w:type="gramStart"/>
      <w:r>
        <w:rPr>
          <w:rFonts w:ascii="Arial" w:eastAsia="Arial" w:hAnsi="Arial" w:cs="Arial"/>
          <w:color w:val="000000"/>
          <w:sz w:val="40"/>
          <w:szCs w:val="40"/>
        </w:rPr>
        <w:t>take action</w:t>
      </w:r>
      <w:proofErr w:type="gramEnd"/>
      <w:r>
        <w:rPr>
          <w:rFonts w:ascii="Arial" w:eastAsia="Arial" w:hAnsi="Arial" w:cs="Arial"/>
          <w:color w:val="000000"/>
          <w:sz w:val="40"/>
          <w:szCs w:val="40"/>
        </w:rPr>
        <w:t>.</w:t>
      </w:r>
    </w:p>
    <w:p w14:paraId="625F512F" w14:textId="77777777" w:rsidR="003C6460" w:rsidRDefault="003C6460">
      <w:pPr>
        <w:spacing w:after="0" w:line="240" w:lineRule="auto"/>
        <w:rPr>
          <w:rFonts w:ascii="Arial" w:eastAsia="Arial" w:hAnsi="Arial" w:cs="Arial"/>
          <w:b/>
          <w:color w:val="000000"/>
          <w:sz w:val="100"/>
          <w:szCs w:val="100"/>
        </w:rPr>
      </w:pPr>
    </w:p>
    <w:p w14:paraId="7DBA514F" w14:textId="77777777" w:rsidR="003C6460" w:rsidRDefault="008332D5">
      <w:pPr>
        <w:spacing w:after="0" w:line="240" w:lineRule="auto"/>
        <w:rPr>
          <w:rFonts w:ascii="Arial" w:eastAsia="Arial" w:hAnsi="Arial" w:cs="Arial"/>
          <w:b/>
          <w:color w:val="000000"/>
          <w:sz w:val="34"/>
          <w:szCs w:val="34"/>
        </w:rPr>
      </w:pPr>
      <w:r>
        <w:rPr>
          <w:rFonts w:ascii="Arial" w:eastAsia="Arial" w:hAnsi="Arial" w:cs="Arial"/>
          <w:b/>
          <w:color w:val="000000"/>
          <w:sz w:val="34"/>
          <w:szCs w:val="34"/>
        </w:rPr>
        <w:t>A guide to complying</w:t>
      </w:r>
    </w:p>
    <w:p w14:paraId="6FCE50B6" w14:textId="77777777" w:rsidR="003C6460" w:rsidRDefault="008332D5">
      <w:pPr>
        <w:spacing w:after="0" w:line="240" w:lineRule="auto"/>
        <w:rPr>
          <w:rFonts w:ascii="Arial" w:eastAsia="Arial" w:hAnsi="Arial" w:cs="Arial"/>
          <w:b/>
          <w:color w:val="000000"/>
          <w:sz w:val="34"/>
          <w:szCs w:val="34"/>
        </w:rPr>
      </w:pPr>
      <w:r>
        <w:rPr>
          <w:rFonts w:ascii="Arial" w:eastAsia="Arial" w:hAnsi="Arial" w:cs="Arial"/>
          <w:b/>
          <w:color w:val="000000"/>
          <w:sz w:val="34"/>
          <w:szCs w:val="34"/>
        </w:rPr>
        <w:t>with fire safety law</w:t>
      </w:r>
    </w:p>
    <w:p w14:paraId="58FB50A0" w14:textId="77777777" w:rsidR="003C6460" w:rsidRDefault="008332D5">
      <w:pPr>
        <w:spacing w:after="0" w:line="240" w:lineRule="auto"/>
        <w:rPr>
          <w:rFonts w:ascii="Arial" w:eastAsia="Arial" w:hAnsi="Arial" w:cs="Arial"/>
          <w:b/>
          <w:color w:val="000000"/>
          <w:sz w:val="34"/>
          <w:szCs w:val="34"/>
        </w:rPr>
      </w:pPr>
      <w:r>
        <w:rPr>
          <w:rFonts w:ascii="Arial" w:eastAsia="Arial" w:hAnsi="Arial" w:cs="Arial"/>
          <w:b/>
          <w:color w:val="000000"/>
          <w:sz w:val="34"/>
          <w:szCs w:val="34"/>
        </w:rPr>
        <w:t>for people who</w:t>
      </w:r>
    </w:p>
    <w:p w14:paraId="2EF110D7" w14:textId="77777777" w:rsidR="00C71597" w:rsidRDefault="008332D5">
      <w:pPr>
        <w:spacing w:after="0" w:line="240" w:lineRule="auto"/>
        <w:rPr>
          <w:rFonts w:ascii="Arial" w:eastAsia="Arial" w:hAnsi="Arial" w:cs="Arial"/>
          <w:b/>
          <w:color w:val="000000"/>
          <w:sz w:val="34"/>
          <w:szCs w:val="34"/>
        </w:rPr>
      </w:pPr>
      <w:r>
        <w:rPr>
          <w:rFonts w:ascii="Arial" w:eastAsia="Arial" w:hAnsi="Arial" w:cs="Arial"/>
          <w:b/>
          <w:color w:val="000000"/>
          <w:sz w:val="34"/>
          <w:szCs w:val="34"/>
        </w:rPr>
        <w:t xml:space="preserve">provide </w:t>
      </w:r>
      <w:r w:rsidR="00C71597">
        <w:rPr>
          <w:rFonts w:ascii="Arial" w:eastAsia="Arial" w:hAnsi="Arial" w:cs="Arial"/>
          <w:b/>
          <w:color w:val="000000"/>
          <w:sz w:val="34"/>
          <w:szCs w:val="34"/>
        </w:rPr>
        <w:t xml:space="preserve">guest accommodation in </w:t>
      </w:r>
    </w:p>
    <w:p w14:paraId="062F4D71" w14:textId="0CACF6E2" w:rsidR="003C6460" w:rsidRDefault="00C71597" w:rsidP="00C71597">
      <w:pPr>
        <w:spacing w:after="0" w:line="240" w:lineRule="auto"/>
        <w:rPr>
          <w:rFonts w:ascii="Arial" w:eastAsia="Arial" w:hAnsi="Arial" w:cs="Arial"/>
          <w:b/>
          <w:color w:val="000000"/>
          <w:sz w:val="34"/>
          <w:szCs w:val="34"/>
        </w:rPr>
      </w:pPr>
      <w:r>
        <w:rPr>
          <w:rFonts w:ascii="Arial" w:eastAsia="Arial" w:hAnsi="Arial" w:cs="Arial"/>
          <w:b/>
          <w:color w:val="000000"/>
          <w:sz w:val="34"/>
          <w:szCs w:val="34"/>
        </w:rPr>
        <w:t>smaller premises</w:t>
      </w:r>
    </w:p>
    <w:p w14:paraId="5FBA95AE" w14:textId="77777777" w:rsidR="003C6460" w:rsidRDefault="003C6460">
      <w:pPr>
        <w:spacing w:after="0" w:line="240" w:lineRule="auto"/>
        <w:rPr>
          <w:rFonts w:ascii="Arial" w:eastAsia="Arial" w:hAnsi="Arial" w:cs="Arial"/>
          <w:b/>
          <w:color w:val="000000"/>
          <w:sz w:val="34"/>
          <w:szCs w:val="34"/>
        </w:rPr>
      </w:pPr>
    </w:p>
    <w:p w14:paraId="140D25CE" w14:textId="77777777" w:rsidR="003C6460" w:rsidRDefault="003C6460">
      <w:pPr>
        <w:spacing w:after="0" w:line="240" w:lineRule="auto"/>
        <w:rPr>
          <w:rFonts w:ascii="Arial" w:eastAsia="Arial" w:hAnsi="Arial" w:cs="Arial"/>
          <w:b/>
          <w:color w:val="000000"/>
          <w:sz w:val="34"/>
          <w:szCs w:val="34"/>
        </w:rPr>
      </w:pPr>
    </w:p>
    <w:p w14:paraId="57701166" w14:textId="77777777" w:rsidR="003C6460" w:rsidRDefault="008332D5">
      <w:pPr>
        <w:spacing w:after="0" w:line="240" w:lineRule="auto"/>
        <w:rPr>
          <w:rFonts w:ascii="Arial" w:eastAsia="Arial" w:hAnsi="Arial" w:cs="Arial"/>
          <w:b/>
          <w:color w:val="000000"/>
          <w:sz w:val="34"/>
          <w:szCs w:val="34"/>
        </w:rPr>
      </w:pPr>
      <w:r>
        <w:rPr>
          <w:rFonts w:ascii="Arial" w:eastAsia="Arial" w:hAnsi="Arial" w:cs="Arial"/>
          <w:b/>
          <w:color w:val="000000"/>
          <w:sz w:val="34"/>
          <w:szCs w:val="34"/>
        </w:rPr>
        <w:t>NFCC and HMG/ HO and DCMS branding</w:t>
      </w:r>
    </w:p>
    <w:p w14:paraId="01584D6D" w14:textId="77777777" w:rsidR="003C6460" w:rsidRDefault="003C6460">
      <w:pPr>
        <w:spacing w:after="0" w:line="240" w:lineRule="auto"/>
        <w:rPr>
          <w:rFonts w:ascii="Arial" w:eastAsia="Arial" w:hAnsi="Arial" w:cs="Arial"/>
          <w:b/>
          <w:color w:val="000000"/>
          <w:sz w:val="34"/>
          <w:szCs w:val="34"/>
        </w:rPr>
      </w:pPr>
    </w:p>
    <w:p w14:paraId="339EFA22" w14:textId="77777777" w:rsidR="003C6460" w:rsidRDefault="003C6460">
      <w:pPr>
        <w:spacing w:after="0" w:line="240" w:lineRule="auto"/>
        <w:rPr>
          <w:rFonts w:ascii="Arial" w:eastAsia="Arial" w:hAnsi="Arial" w:cs="Arial"/>
          <w:b/>
          <w:color w:val="000000"/>
          <w:sz w:val="34"/>
          <w:szCs w:val="34"/>
        </w:rPr>
      </w:pPr>
    </w:p>
    <w:p w14:paraId="74EEB248" w14:textId="77777777" w:rsidR="003C6460" w:rsidRDefault="003C6460">
      <w:pPr>
        <w:spacing w:after="0" w:line="240" w:lineRule="auto"/>
        <w:rPr>
          <w:rFonts w:ascii="Arial" w:eastAsia="Arial" w:hAnsi="Arial" w:cs="Arial"/>
          <w:b/>
          <w:color w:val="000000"/>
          <w:sz w:val="44"/>
          <w:szCs w:val="44"/>
        </w:rPr>
      </w:pPr>
    </w:p>
    <w:p w14:paraId="043A67E3" w14:textId="77777777" w:rsidR="003C6460" w:rsidRDefault="003C6460">
      <w:pPr>
        <w:spacing w:after="0" w:line="240" w:lineRule="auto"/>
        <w:rPr>
          <w:rFonts w:ascii="Arial" w:eastAsia="Arial" w:hAnsi="Arial" w:cs="Arial"/>
          <w:b/>
          <w:color w:val="000000"/>
          <w:sz w:val="44"/>
          <w:szCs w:val="44"/>
        </w:rPr>
      </w:pPr>
    </w:p>
    <w:p w14:paraId="4FB024BD" w14:textId="77777777" w:rsidR="003C6460" w:rsidRDefault="003C6460">
      <w:pPr>
        <w:spacing w:after="0" w:line="240" w:lineRule="auto"/>
        <w:rPr>
          <w:rFonts w:ascii="Arial" w:eastAsia="Arial" w:hAnsi="Arial" w:cs="Arial"/>
          <w:b/>
          <w:color w:val="000000"/>
          <w:sz w:val="44"/>
          <w:szCs w:val="44"/>
        </w:rPr>
      </w:pPr>
    </w:p>
    <w:p w14:paraId="337E461F" w14:textId="77777777" w:rsidR="003C6460" w:rsidRDefault="003C6460">
      <w:pPr>
        <w:spacing w:after="0" w:line="240" w:lineRule="auto"/>
        <w:rPr>
          <w:rFonts w:ascii="Arial" w:eastAsia="Arial" w:hAnsi="Arial" w:cs="Arial"/>
          <w:b/>
          <w:color w:val="000000"/>
          <w:sz w:val="44"/>
          <w:szCs w:val="44"/>
        </w:rPr>
      </w:pPr>
    </w:p>
    <w:p w14:paraId="0E54D67A" w14:textId="77777777" w:rsidR="003C6460" w:rsidRDefault="003C6460">
      <w:pPr>
        <w:spacing w:after="0" w:line="240" w:lineRule="auto"/>
        <w:rPr>
          <w:rFonts w:ascii="Arial" w:eastAsia="Arial" w:hAnsi="Arial" w:cs="Arial"/>
          <w:b/>
          <w:color w:val="000000"/>
          <w:sz w:val="44"/>
          <w:szCs w:val="44"/>
        </w:rPr>
      </w:pPr>
    </w:p>
    <w:p w14:paraId="67B4B72C" w14:textId="77777777" w:rsidR="003C6460" w:rsidRDefault="003C6460">
      <w:pPr>
        <w:spacing w:after="0" w:line="240" w:lineRule="auto"/>
        <w:rPr>
          <w:rFonts w:ascii="Arial" w:eastAsia="Arial" w:hAnsi="Arial" w:cs="Arial"/>
          <w:b/>
          <w:color w:val="000000"/>
          <w:sz w:val="44"/>
          <w:szCs w:val="44"/>
        </w:rPr>
      </w:pPr>
    </w:p>
    <w:p w14:paraId="1AE3FD4F" w14:textId="296AFBD4" w:rsidR="003C6460" w:rsidRDefault="008332D5">
      <w:pPr>
        <w:spacing w:after="0" w:line="240" w:lineRule="auto"/>
        <w:rPr>
          <w:rFonts w:ascii="Arial" w:eastAsia="Arial" w:hAnsi="Arial" w:cs="Arial"/>
          <w:b/>
          <w:color w:val="000000"/>
          <w:sz w:val="44"/>
          <w:szCs w:val="44"/>
        </w:rPr>
      </w:pPr>
      <w:r>
        <w:br w:type="page"/>
      </w:r>
      <w:r>
        <w:rPr>
          <w:rFonts w:ascii="Arial" w:eastAsia="Arial" w:hAnsi="Arial" w:cs="Arial"/>
          <w:b/>
          <w:color w:val="000000"/>
          <w:sz w:val="44"/>
          <w:szCs w:val="44"/>
        </w:rPr>
        <w:lastRenderedPageBreak/>
        <w:t xml:space="preserve">Contents                          </w:t>
      </w:r>
    </w:p>
    <w:p w14:paraId="37798FE0" w14:textId="77777777" w:rsidR="003C6460" w:rsidRDefault="003C6460">
      <w:pPr>
        <w:spacing w:after="0" w:line="240" w:lineRule="auto"/>
        <w:rPr>
          <w:rFonts w:ascii="Arial" w:eastAsia="Arial" w:hAnsi="Arial" w:cs="Arial"/>
          <w:b/>
          <w:color w:val="000000"/>
          <w:sz w:val="16"/>
          <w:szCs w:val="16"/>
        </w:rPr>
      </w:pPr>
    </w:p>
    <w:p w14:paraId="4D91457D" w14:textId="77777777" w:rsidR="003C6460" w:rsidRDefault="003C6460">
      <w:pPr>
        <w:spacing w:after="0" w:line="240" w:lineRule="auto"/>
        <w:rPr>
          <w:rFonts w:ascii="Arial" w:eastAsia="Arial" w:hAnsi="Arial" w:cs="Arial"/>
          <w:b/>
          <w:color w:val="000000"/>
          <w:sz w:val="24"/>
          <w:szCs w:val="24"/>
        </w:rPr>
      </w:pPr>
    </w:p>
    <w:p w14:paraId="5923A054"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NFCC position statement/foreword</w:t>
      </w:r>
    </w:p>
    <w:p w14:paraId="46CAA123" w14:textId="77777777" w:rsidR="003C6460" w:rsidRDefault="003C6460">
      <w:pPr>
        <w:spacing w:after="0" w:line="240" w:lineRule="auto"/>
        <w:rPr>
          <w:rFonts w:ascii="Arial" w:eastAsia="Arial" w:hAnsi="Arial" w:cs="Arial"/>
          <w:b/>
          <w:color w:val="000000"/>
          <w:sz w:val="24"/>
          <w:szCs w:val="24"/>
        </w:rPr>
      </w:pPr>
    </w:p>
    <w:p w14:paraId="6694A7C2" w14:textId="77777777" w:rsidR="003C6460" w:rsidRDefault="003C6460">
      <w:pPr>
        <w:spacing w:after="0" w:line="240" w:lineRule="auto"/>
        <w:rPr>
          <w:rFonts w:ascii="Arial" w:eastAsia="Arial" w:hAnsi="Arial" w:cs="Arial"/>
          <w:b/>
          <w:color w:val="000000"/>
          <w:sz w:val="24"/>
          <w:szCs w:val="24"/>
        </w:rPr>
      </w:pPr>
    </w:p>
    <w:p w14:paraId="6FF4BAD4" w14:textId="77777777" w:rsidR="003C6460" w:rsidRDefault="003C6460">
      <w:pPr>
        <w:spacing w:after="0" w:line="240" w:lineRule="auto"/>
        <w:rPr>
          <w:rFonts w:ascii="Arial" w:eastAsia="Arial" w:hAnsi="Arial" w:cs="Arial"/>
          <w:b/>
          <w:color w:val="000000"/>
          <w:sz w:val="24"/>
          <w:szCs w:val="24"/>
        </w:rPr>
      </w:pPr>
    </w:p>
    <w:p w14:paraId="1AB052CD" w14:textId="77777777" w:rsidR="003C6460" w:rsidRDefault="003C6460">
      <w:pPr>
        <w:spacing w:after="0" w:line="240" w:lineRule="auto"/>
        <w:rPr>
          <w:rFonts w:ascii="Arial" w:eastAsia="Arial" w:hAnsi="Arial" w:cs="Arial"/>
          <w:b/>
          <w:color w:val="000000"/>
          <w:sz w:val="24"/>
          <w:szCs w:val="24"/>
        </w:rPr>
      </w:pPr>
    </w:p>
    <w:p w14:paraId="796538A5" w14:textId="527DE18B"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Scope </w:t>
      </w:r>
    </w:p>
    <w:p w14:paraId="3B3AF84B" w14:textId="77777777" w:rsidR="003C6460" w:rsidRDefault="003C6460">
      <w:pPr>
        <w:spacing w:after="0" w:line="240" w:lineRule="auto"/>
        <w:rPr>
          <w:rFonts w:ascii="Arial" w:eastAsia="Arial" w:hAnsi="Arial" w:cs="Arial"/>
          <w:b/>
          <w:color w:val="000000"/>
          <w:sz w:val="24"/>
          <w:szCs w:val="24"/>
        </w:rPr>
      </w:pPr>
    </w:p>
    <w:p w14:paraId="605433E1"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Your responsibilities under the law</w:t>
      </w:r>
    </w:p>
    <w:p w14:paraId="19572864" w14:textId="77777777" w:rsidR="003C6460" w:rsidRDefault="003C6460">
      <w:pPr>
        <w:spacing w:after="0" w:line="240" w:lineRule="auto"/>
        <w:rPr>
          <w:rFonts w:ascii="Arial" w:eastAsia="Arial" w:hAnsi="Arial" w:cs="Arial"/>
          <w:b/>
          <w:color w:val="000000"/>
          <w:sz w:val="24"/>
          <w:szCs w:val="24"/>
        </w:rPr>
      </w:pPr>
      <w:bookmarkStart w:id="0" w:name="_GoBack"/>
      <w:bookmarkEnd w:id="0"/>
    </w:p>
    <w:p w14:paraId="6D7CEC0F" w14:textId="77777777" w:rsidR="00FA58BB" w:rsidRDefault="00FA58BB" w:rsidP="00FA58BB">
      <w:pPr>
        <w:spacing w:after="0" w:line="240" w:lineRule="auto"/>
        <w:rPr>
          <w:rFonts w:ascii="Arial" w:eastAsia="Arial" w:hAnsi="Arial" w:cs="Arial"/>
          <w:b/>
          <w:color w:val="000000"/>
          <w:sz w:val="24"/>
          <w:szCs w:val="24"/>
        </w:rPr>
      </w:pPr>
      <w:r>
        <w:rPr>
          <w:rFonts w:ascii="Arial" w:eastAsia="Arial" w:hAnsi="Arial" w:cs="Arial"/>
          <w:b/>
          <w:color w:val="000000"/>
          <w:sz w:val="24"/>
          <w:szCs w:val="24"/>
        </w:rPr>
        <w:t>Fire safety advice</w:t>
      </w:r>
    </w:p>
    <w:p w14:paraId="6C78E58C" w14:textId="77777777" w:rsidR="00FA58BB" w:rsidRDefault="00FA58BB" w:rsidP="00FA58BB">
      <w:pPr>
        <w:spacing w:after="0" w:line="240" w:lineRule="auto"/>
        <w:rPr>
          <w:rFonts w:ascii="Arial" w:eastAsia="Arial" w:hAnsi="Arial" w:cs="Arial"/>
          <w:b/>
          <w:color w:val="000000"/>
          <w:sz w:val="24"/>
          <w:szCs w:val="24"/>
        </w:rPr>
      </w:pPr>
    </w:p>
    <w:p w14:paraId="3FB53C26" w14:textId="77777777" w:rsidR="003C6460" w:rsidRPr="00AB7702"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Fire safety risk </w:t>
      </w:r>
      <w:r w:rsidRPr="00AB7702">
        <w:rPr>
          <w:rFonts w:ascii="Arial" w:eastAsia="Arial" w:hAnsi="Arial" w:cs="Arial"/>
          <w:b/>
          <w:color w:val="000000"/>
          <w:sz w:val="24"/>
          <w:szCs w:val="24"/>
        </w:rPr>
        <w:t>assessment – the five key steps</w:t>
      </w:r>
    </w:p>
    <w:p w14:paraId="26D16402" w14:textId="77777777" w:rsidR="003C6460" w:rsidRPr="00AB7702" w:rsidRDefault="003C6460">
      <w:pPr>
        <w:spacing w:after="0" w:line="240" w:lineRule="auto"/>
        <w:rPr>
          <w:rFonts w:ascii="Arial" w:eastAsia="Arial" w:hAnsi="Arial" w:cs="Arial"/>
          <w:b/>
          <w:color w:val="000000"/>
          <w:sz w:val="24"/>
          <w:szCs w:val="24"/>
        </w:rPr>
      </w:pPr>
    </w:p>
    <w:p w14:paraId="49F67146" w14:textId="0BF78E11" w:rsidR="003C6460" w:rsidRDefault="00AB7702">
      <w:pPr>
        <w:spacing w:after="0" w:line="240" w:lineRule="auto"/>
        <w:rPr>
          <w:rFonts w:ascii="Arial" w:eastAsia="Arial" w:hAnsi="Arial" w:cs="Arial"/>
          <w:b/>
          <w:color w:val="000000"/>
          <w:sz w:val="24"/>
          <w:szCs w:val="24"/>
        </w:rPr>
      </w:pPr>
      <w:r w:rsidRPr="00AB7702">
        <w:rPr>
          <w:rFonts w:ascii="Arial" w:eastAsia="Arial" w:hAnsi="Arial" w:cs="Arial"/>
          <w:b/>
          <w:color w:val="000000"/>
          <w:sz w:val="24"/>
          <w:szCs w:val="24"/>
        </w:rPr>
        <w:t>F</w:t>
      </w:r>
      <w:r w:rsidR="008332D5" w:rsidRPr="00AB7702">
        <w:rPr>
          <w:rFonts w:ascii="Arial" w:eastAsia="Arial" w:hAnsi="Arial" w:cs="Arial"/>
          <w:b/>
          <w:color w:val="000000"/>
          <w:sz w:val="24"/>
          <w:szCs w:val="24"/>
        </w:rPr>
        <w:t xml:space="preserve">ire </w:t>
      </w:r>
      <w:r w:rsidRPr="00AB7702">
        <w:rPr>
          <w:rFonts w:ascii="Arial" w:eastAsia="Arial" w:hAnsi="Arial" w:cs="Arial"/>
          <w:b/>
          <w:color w:val="000000"/>
          <w:sz w:val="24"/>
          <w:szCs w:val="24"/>
        </w:rPr>
        <w:t>R</w:t>
      </w:r>
      <w:r w:rsidR="008332D5" w:rsidRPr="00AB7702">
        <w:rPr>
          <w:rFonts w:ascii="Arial" w:eastAsia="Arial" w:hAnsi="Arial" w:cs="Arial"/>
          <w:b/>
          <w:color w:val="000000"/>
          <w:sz w:val="24"/>
          <w:szCs w:val="24"/>
        </w:rPr>
        <w:t xml:space="preserve">isk </w:t>
      </w:r>
      <w:r w:rsidRPr="00AB7702">
        <w:rPr>
          <w:rFonts w:ascii="Arial" w:eastAsia="Arial" w:hAnsi="Arial" w:cs="Arial"/>
          <w:b/>
          <w:color w:val="000000"/>
          <w:sz w:val="24"/>
          <w:szCs w:val="24"/>
        </w:rPr>
        <w:t>A</w:t>
      </w:r>
      <w:r w:rsidR="008332D5" w:rsidRPr="00AB7702">
        <w:rPr>
          <w:rFonts w:ascii="Arial" w:eastAsia="Arial" w:hAnsi="Arial" w:cs="Arial"/>
          <w:b/>
          <w:color w:val="000000"/>
          <w:sz w:val="24"/>
          <w:szCs w:val="24"/>
        </w:rPr>
        <w:t>ssessment</w:t>
      </w:r>
      <w:r w:rsidRPr="00AB7702">
        <w:rPr>
          <w:rFonts w:ascii="Arial" w:eastAsia="Arial" w:hAnsi="Arial" w:cs="Arial"/>
          <w:b/>
          <w:color w:val="000000"/>
          <w:sz w:val="24"/>
          <w:szCs w:val="24"/>
        </w:rPr>
        <w:t xml:space="preserve"> template</w:t>
      </w:r>
    </w:p>
    <w:p w14:paraId="0E646E63" w14:textId="77777777" w:rsidR="003C6460" w:rsidRDefault="003C6460">
      <w:pPr>
        <w:spacing w:after="0" w:line="240" w:lineRule="auto"/>
        <w:rPr>
          <w:rFonts w:ascii="Arial" w:eastAsia="Arial" w:hAnsi="Arial" w:cs="Arial"/>
          <w:b/>
          <w:color w:val="000000"/>
          <w:sz w:val="24"/>
          <w:szCs w:val="24"/>
        </w:rPr>
      </w:pPr>
    </w:p>
    <w:p w14:paraId="2A966453" w14:textId="5AC03325"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Further information</w:t>
      </w:r>
    </w:p>
    <w:p w14:paraId="669380D8" w14:textId="77777777" w:rsidR="003C6460" w:rsidRDefault="003C6460">
      <w:pPr>
        <w:spacing w:after="0" w:line="240" w:lineRule="auto"/>
        <w:rPr>
          <w:rFonts w:ascii="Arial" w:eastAsia="Arial" w:hAnsi="Arial" w:cs="Arial"/>
          <w:b/>
          <w:color w:val="000000"/>
          <w:sz w:val="24"/>
          <w:szCs w:val="24"/>
        </w:rPr>
      </w:pPr>
    </w:p>
    <w:p w14:paraId="43C2BD41" w14:textId="77777777" w:rsidR="003C6460" w:rsidRDefault="008332D5">
      <w:pPr>
        <w:spacing w:after="0" w:line="240" w:lineRule="auto"/>
        <w:rPr>
          <w:rFonts w:ascii="Arial" w:eastAsia="Arial" w:hAnsi="Arial" w:cs="Arial"/>
          <w:b/>
          <w:color w:val="000000"/>
          <w:sz w:val="24"/>
          <w:szCs w:val="24"/>
        </w:rPr>
      </w:pPr>
      <w:r w:rsidRPr="00AB2A2E">
        <w:rPr>
          <w:rFonts w:ascii="Arial" w:eastAsia="Arial" w:hAnsi="Arial" w:cs="Arial"/>
          <w:b/>
          <w:color w:val="000000"/>
          <w:sz w:val="24"/>
          <w:szCs w:val="24"/>
        </w:rPr>
        <w:t>Appendices/Plan drawings</w:t>
      </w:r>
    </w:p>
    <w:p w14:paraId="20E337D6" w14:textId="77777777" w:rsidR="003C6460" w:rsidRDefault="003C6460">
      <w:pPr>
        <w:spacing w:after="0" w:line="240" w:lineRule="auto"/>
        <w:rPr>
          <w:rFonts w:ascii="Arial" w:eastAsia="Arial" w:hAnsi="Arial" w:cs="Arial"/>
          <w:b/>
          <w:color w:val="000000"/>
          <w:sz w:val="21"/>
          <w:szCs w:val="21"/>
        </w:rPr>
      </w:pPr>
    </w:p>
    <w:p w14:paraId="47E1E2AF" w14:textId="77777777" w:rsidR="003C6460" w:rsidRDefault="008332D5">
      <w:pPr>
        <w:spacing w:after="0" w:line="240" w:lineRule="auto"/>
        <w:rPr>
          <w:rFonts w:ascii="Arial" w:eastAsia="Arial" w:hAnsi="Arial" w:cs="Arial"/>
          <w:color w:val="000000"/>
          <w:sz w:val="23"/>
          <w:szCs w:val="23"/>
        </w:rPr>
      </w:pPr>
      <w:r>
        <w:br w:type="page"/>
      </w:r>
      <w:r>
        <w:rPr>
          <w:rFonts w:ascii="Arial" w:eastAsia="Arial" w:hAnsi="Arial" w:cs="Arial"/>
          <w:b/>
          <w:color w:val="000000"/>
          <w:sz w:val="28"/>
          <w:szCs w:val="28"/>
        </w:rPr>
        <w:lastRenderedPageBreak/>
        <w:t xml:space="preserve"> </w:t>
      </w:r>
    </w:p>
    <w:p w14:paraId="3FC23A87" w14:textId="2068A061" w:rsidR="003C6460" w:rsidRDefault="00AB7702">
      <w:pPr>
        <w:spacing w:after="0" w:line="240" w:lineRule="auto"/>
        <w:rPr>
          <w:rFonts w:ascii="Arial" w:eastAsia="Arial" w:hAnsi="Arial" w:cs="Arial"/>
          <w:b/>
          <w:color w:val="000000"/>
          <w:sz w:val="44"/>
          <w:szCs w:val="44"/>
        </w:rPr>
      </w:pPr>
      <w:r>
        <w:rPr>
          <w:rFonts w:ascii="Arial" w:eastAsia="Arial" w:hAnsi="Arial" w:cs="Arial"/>
          <w:b/>
          <w:color w:val="000000"/>
          <w:sz w:val="44"/>
          <w:szCs w:val="44"/>
        </w:rPr>
        <w:t>Scope</w:t>
      </w:r>
    </w:p>
    <w:p w14:paraId="194C168D" w14:textId="77777777" w:rsidR="003C6460" w:rsidRDefault="003C6460">
      <w:pPr>
        <w:spacing w:after="0" w:line="240" w:lineRule="auto"/>
        <w:rPr>
          <w:rFonts w:ascii="Arial" w:eastAsia="Arial" w:hAnsi="Arial" w:cs="Arial"/>
          <w:b/>
          <w:color w:val="000000"/>
          <w:sz w:val="44"/>
          <w:szCs w:val="44"/>
        </w:rPr>
      </w:pPr>
    </w:p>
    <w:p w14:paraId="1709D9F8"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If you receive payment for providing accommodation for guests in England and Wales, fire safety law applies to you.</w:t>
      </w:r>
    </w:p>
    <w:p w14:paraId="6FFBC227" w14:textId="77777777" w:rsidR="003C6460" w:rsidRDefault="003C6460">
      <w:pPr>
        <w:spacing w:after="0" w:line="240" w:lineRule="auto"/>
        <w:rPr>
          <w:rFonts w:ascii="Arial" w:eastAsia="Arial" w:hAnsi="Arial" w:cs="Arial"/>
          <w:b/>
          <w:color w:val="000000"/>
          <w:sz w:val="24"/>
          <w:szCs w:val="24"/>
        </w:rPr>
      </w:pPr>
    </w:p>
    <w:p w14:paraId="285441D0" w14:textId="6BEA4D50" w:rsidR="003C6460" w:rsidRDefault="008332D5">
      <w:pPr>
        <w:spacing w:after="0" w:line="240" w:lineRule="auto"/>
        <w:rPr>
          <w:sz w:val="24"/>
          <w:szCs w:val="24"/>
        </w:rPr>
      </w:pPr>
      <w:r>
        <w:rPr>
          <w:rFonts w:ascii="Arial" w:eastAsia="Arial" w:hAnsi="Arial" w:cs="Arial"/>
          <w:color w:val="000000"/>
          <w:sz w:val="24"/>
          <w:szCs w:val="24"/>
        </w:rPr>
        <w:t xml:space="preserve">Fire safety law applies to you if </w:t>
      </w:r>
      <w:r w:rsidRPr="00AB7702">
        <w:rPr>
          <w:rFonts w:ascii="Arial" w:eastAsia="Arial" w:hAnsi="Arial" w:cs="Arial"/>
          <w:color w:val="000000"/>
          <w:sz w:val="24"/>
          <w:szCs w:val="24"/>
        </w:rPr>
        <w:t xml:space="preserve">anyone pays to stay in your property, or </w:t>
      </w:r>
      <w:r w:rsidR="00AB7702" w:rsidRPr="00AB7702">
        <w:rPr>
          <w:rFonts w:ascii="Arial" w:eastAsia="Arial" w:hAnsi="Arial" w:cs="Arial"/>
          <w:color w:val="000000"/>
          <w:sz w:val="24"/>
          <w:szCs w:val="24"/>
        </w:rPr>
        <w:t>ro</w:t>
      </w:r>
      <w:r w:rsidRPr="00AB7702">
        <w:rPr>
          <w:rFonts w:ascii="Arial" w:eastAsia="Arial" w:hAnsi="Arial" w:cs="Arial"/>
          <w:color w:val="000000"/>
          <w:sz w:val="24"/>
          <w:szCs w:val="24"/>
        </w:rPr>
        <w:t>om, other than to live there as a permanent home</w:t>
      </w:r>
      <w:r w:rsidR="00AB7702" w:rsidRPr="00AB7702">
        <w:rPr>
          <w:rFonts w:ascii="Arial" w:eastAsia="Arial" w:hAnsi="Arial" w:cs="Arial"/>
          <w:color w:val="000000"/>
          <w:sz w:val="24"/>
          <w:szCs w:val="24"/>
        </w:rPr>
        <w:t>.  T</w:t>
      </w:r>
      <w:r w:rsidRPr="00AB7702">
        <w:rPr>
          <w:rFonts w:ascii="Arial" w:eastAsia="Arial" w:hAnsi="Arial" w:cs="Arial"/>
          <w:color w:val="000000"/>
          <w:sz w:val="24"/>
          <w:szCs w:val="24"/>
        </w:rPr>
        <w:t>his is the case whether you rent your space for one night or much longer.</w:t>
      </w:r>
      <w:r>
        <w:rPr>
          <w:sz w:val="24"/>
          <w:szCs w:val="24"/>
        </w:rPr>
        <w:t xml:space="preserve">  </w:t>
      </w:r>
    </w:p>
    <w:p w14:paraId="436D94EA" w14:textId="77777777" w:rsidR="003C6460" w:rsidRDefault="003C6460">
      <w:pPr>
        <w:spacing w:after="0" w:line="240" w:lineRule="auto"/>
        <w:rPr>
          <w:sz w:val="24"/>
          <w:szCs w:val="24"/>
        </w:rPr>
      </w:pPr>
    </w:p>
    <w:p w14:paraId="5DF6B25E" w14:textId="37B01A6C" w:rsidR="003C6460" w:rsidRPr="00AB7702"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This guide is </w:t>
      </w:r>
      <w:r w:rsidRPr="00AB7702">
        <w:rPr>
          <w:rFonts w:ascii="Arial" w:eastAsia="Arial" w:hAnsi="Arial" w:cs="Arial"/>
          <w:color w:val="000000"/>
          <w:sz w:val="24"/>
          <w:szCs w:val="24"/>
        </w:rPr>
        <w:t xml:space="preserve">specifically for </w:t>
      </w:r>
      <w:r w:rsidR="00AB7702" w:rsidRPr="00AB7702">
        <w:rPr>
          <w:rFonts w:ascii="Arial" w:eastAsia="Arial" w:hAnsi="Arial" w:cs="Arial"/>
          <w:color w:val="000000"/>
          <w:sz w:val="24"/>
          <w:szCs w:val="24"/>
        </w:rPr>
        <w:t>owners</w:t>
      </w:r>
      <w:r w:rsidRPr="00AB7702">
        <w:rPr>
          <w:rFonts w:ascii="Arial" w:eastAsia="Arial" w:hAnsi="Arial" w:cs="Arial"/>
          <w:color w:val="000000"/>
          <w:sz w:val="24"/>
          <w:szCs w:val="24"/>
        </w:rPr>
        <w:t xml:space="preserve"> of </w:t>
      </w:r>
      <w:r w:rsidR="00AB7702" w:rsidRPr="00AB7702">
        <w:rPr>
          <w:rFonts w:ascii="Arial" w:eastAsia="Arial" w:hAnsi="Arial" w:cs="Arial"/>
          <w:color w:val="000000"/>
          <w:sz w:val="24"/>
          <w:szCs w:val="24"/>
        </w:rPr>
        <w:t>holiday accommodation</w:t>
      </w:r>
      <w:r w:rsidRPr="00AB7702">
        <w:rPr>
          <w:rFonts w:ascii="Arial" w:eastAsia="Arial" w:hAnsi="Arial" w:cs="Arial"/>
          <w:color w:val="000000"/>
          <w:sz w:val="24"/>
          <w:szCs w:val="24"/>
        </w:rPr>
        <w:t xml:space="preserve"> which:</w:t>
      </w:r>
    </w:p>
    <w:p w14:paraId="5C25A66D" w14:textId="58A3F9B0"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i</w:t>
      </w:r>
      <w:r w:rsidR="00AB7702" w:rsidRPr="00AB7702">
        <w:rPr>
          <w:rFonts w:ascii="Arial" w:eastAsia="Arial" w:hAnsi="Arial" w:cs="Arial"/>
          <w:color w:val="000000"/>
          <w:sz w:val="24"/>
          <w:szCs w:val="24"/>
        </w:rPr>
        <w:t>s</w:t>
      </w:r>
      <w:r w:rsidRPr="00AB7702">
        <w:rPr>
          <w:rFonts w:ascii="Arial" w:eastAsia="Arial" w:hAnsi="Arial" w:cs="Arial"/>
          <w:color w:val="000000"/>
          <w:sz w:val="24"/>
          <w:szCs w:val="24"/>
        </w:rPr>
        <w:t xml:space="preserve"> to be occupied by not more than </w:t>
      </w:r>
      <w:r w:rsidR="00E73F19">
        <w:rPr>
          <w:rFonts w:ascii="Arial" w:eastAsia="Arial" w:hAnsi="Arial" w:cs="Arial"/>
          <w:color w:val="000000"/>
          <w:sz w:val="24"/>
          <w:szCs w:val="24"/>
        </w:rPr>
        <w:t>ten</w:t>
      </w:r>
      <w:r w:rsidRPr="00AB7702">
        <w:rPr>
          <w:rFonts w:ascii="Arial" w:eastAsia="Arial" w:hAnsi="Arial" w:cs="Arial"/>
          <w:color w:val="000000"/>
          <w:sz w:val="24"/>
          <w:szCs w:val="24"/>
        </w:rPr>
        <w:t xml:space="preserve"> persons;</w:t>
      </w:r>
    </w:p>
    <w:p w14:paraId="2B6E7B1E" w14:textId="00C24E0C" w:rsidR="003C6460" w:rsidRPr="00AB7702" w:rsidRDefault="00A33EDD" w:rsidP="00A33EDD">
      <w:pPr>
        <w:numPr>
          <w:ilvl w:val="0"/>
          <w:numId w:val="1"/>
        </w:numPr>
        <w:pBdr>
          <w:top w:val="nil"/>
          <w:left w:val="nil"/>
          <w:bottom w:val="nil"/>
          <w:right w:val="nil"/>
          <w:between w:val="nil"/>
        </w:pBdr>
        <w:spacing w:after="0" w:line="240" w:lineRule="auto"/>
        <w:rPr>
          <w:color w:val="000000"/>
          <w:sz w:val="24"/>
          <w:szCs w:val="24"/>
        </w:rPr>
      </w:pPr>
      <w:r w:rsidRPr="00A33EDD">
        <w:rPr>
          <w:rFonts w:ascii="Arial" w:eastAsia="Arial" w:hAnsi="Arial" w:cs="Arial"/>
          <w:color w:val="000000"/>
          <w:sz w:val="24"/>
          <w:szCs w:val="24"/>
        </w:rPr>
        <w:t>has sleeping rooms only on the ground and first floors</w:t>
      </w:r>
      <w:r w:rsidR="008332D5" w:rsidRPr="00AB7702">
        <w:rPr>
          <w:rFonts w:ascii="Arial" w:eastAsia="Arial" w:hAnsi="Arial" w:cs="Arial"/>
          <w:color w:val="000000"/>
          <w:sz w:val="24"/>
          <w:szCs w:val="24"/>
        </w:rPr>
        <w:t>;</w:t>
      </w:r>
    </w:p>
    <w:p w14:paraId="4875E75E" w14:textId="77777777"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does not act as the principal residence for paying guests;</w:t>
      </w:r>
    </w:p>
    <w:p w14:paraId="6E39E733" w14:textId="7E8B5626"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does not have a</w:t>
      </w:r>
      <w:r w:rsidR="004E7AF6">
        <w:rPr>
          <w:rFonts w:ascii="Arial" w:eastAsia="Arial" w:hAnsi="Arial" w:cs="Arial"/>
          <w:color w:val="000000"/>
          <w:sz w:val="24"/>
          <w:szCs w:val="24"/>
        </w:rPr>
        <w:t xml:space="preserve"> single</w:t>
      </w:r>
      <w:r w:rsidR="00AB7702" w:rsidRPr="00AB7702">
        <w:rPr>
          <w:rFonts w:ascii="Arial" w:eastAsia="Arial" w:hAnsi="Arial" w:cs="Arial"/>
          <w:color w:val="000000"/>
          <w:sz w:val="24"/>
          <w:szCs w:val="24"/>
        </w:rPr>
        <w:t xml:space="preserve"> </w:t>
      </w:r>
      <w:proofErr w:type="spellStart"/>
      <w:r w:rsidR="004E7AF6">
        <w:rPr>
          <w:rFonts w:ascii="Arial" w:eastAsia="Arial" w:hAnsi="Arial" w:cs="Arial"/>
          <w:color w:val="000000"/>
          <w:sz w:val="24"/>
          <w:szCs w:val="24"/>
        </w:rPr>
        <w:t>storey</w:t>
      </w:r>
      <w:proofErr w:type="spellEnd"/>
      <w:r w:rsidR="004E7AF6">
        <w:rPr>
          <w:rFonts w:ascii="Arial" w:eastAsia="Arial" w:hAnsi="Arial" w:cs="Arial"/>
          <w:color w:val="000000"/>
          <w:sz w:val="24"/>
          <w:szCs w:val="24"/>
        </w:rPr>
        <w:t xml:space="preserve"> </w:t>
      </w:r>
      <w:r w:rsidRPr="00AB7702">
        <w:rPr>
          <w:rFonts w:ascii="Arial" w:eastAsia="Arial" w:hAnsi="Arial" w:cs="Arial"/>
          <w:color w:val="000000"/>
          <w:sz w:val="24"/>
          <w:szCs w:val="24"/>
        </w:rPr>
        <w:t>area over 200m</w:t>
      </w:r>
      <w:r w:rsidRPr="00AB7702">
        <w:rPr>
          <w:rFonts w:ascii="Arial" w:eastAsia="Arial" w:hAnsi="Arial" w:cs="Arial"/>
          <w:color w:val="000000"/>
          <w:sz w:val="24"/>
          <w:szCs w:val="24"/>
          <w:vertAlign w:val="superscript"/>
        </w:rPr>
        <w:t>2</w:t>
      </w:r>
      <w:r w:rsidRPr="00AB7702">
        <w:rPr>
          <w:rFonts w:ascii="Arial" w:eastAsia="Arial" w:hAnsi="Arial" w:cs="Arial"/>
          <w:color w:val="000000"/>
          <w:sz w:val="24"/>
          <w:szCs w:val="24"/>
        </w:rPr>
        <w:t xml:space="preserve"> </w:t>
      </w:r>
    </w:p>
    <w:p w14:paraId="46EA2235" w14:textId="77777777" w:rsidR="00CE0109" w:rsidRPr="00CE0109"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has a</w:t>
      </w:r>
      <w:r w:rsidR="00AB7702" w:rsidRPr="00AB7702">
        <w:rPr>
          <w:rFonts w:ascii="Arial" w:eastAsia="Arial" w:hAnsi="Arial" w:cs="Arial"/>
          <w:color w:val="000000"/>
          <w:sz w:val="24"/>
          <w:szCs w:val="24"/>
        </w:rPr>
        <w:t>n</w:t>
      </w:r>
      <w:r w:rsidRPr="00AB7702">
        <w:rPr>
          <w:rFonts w:ascii="Arial" w:eastAsia="Arial" w:hAnsi="Arial" w:cs="Arial"/>
          <w:color w:val="000000"/>
          <w:sz w:val="24"/>
          <w:szCs w:val="24"/>
        </w:rPr>
        <w:t xml:space="preserve"> escape </w:t>
      </w:r>
      <w:r w:rsidR="00AB7702" w:rsidRPr="00AB7702">
        <w:rPr>
          <w:rFonts w:ascii="Arial" w:eastAsia="Arial" w:hAnsi="Arial" w:cs="Arial"/>
          <w:color w:val="000000"/>
          <w:sz w:val="24"/>
          <w:szCs w:val="24"/>
        </w:rPr>
        <w:t xml:space="preserve">route </w:t>
      </w:r>
      <w:r w:rsidRPr="00AB7702">
        <w:rPr>
          <w:rFonts w:ascii="Arial" w:eastAsia="Arial" w:hAnsi="Arial" w:cs="Arial"/>
          <w:color w:val="000000"/>
          <w:sz w:val="24"/>
          <w:szCs w:val="24"/>
        </w:rPr>
        <w:t xml:space="preserve">from bedrooms </w:t>
      </w:r>
      <w:r w:rsidR="00AB7702" w:rsidRPr="00AB7702">
        <w:rPr>
          <w:rFonts w:ascii="Arial" w:eastAsia="Arial" w:hAnsi="Arial" w:cs="Arial"/>
          <w:color w:val="000000"/>
          <w:sz w:val="24"/>
          <w:szCs w:val="24"/>
        </w:rPr>
        <w:t xml:space="preserve">that is </w:t>
      </w:r>
      <w:r w:rsidRPr="00AB7702">
        <w:rPr>
          <w:rFonts w:ascii="Arial" w:eastAsia="Arial" w:hAnsi="Arial" w:cs="Arial"/>
          <w:color w:val="000000"/>
          <w:sz w:val="24"/>
          <w:szCs w:val="24"/>
        </w:rPr>
        <w:t xml:space="preserve">via a </w:t>
      </w:r>
      <w:r w:rsidR="00AB7702" w:rsidRPr="00AB7702">
        <w:rPr>
          <w:rFonts w:ascii="Arial" w:eastAsia="Arial" w:hAnsi="Arial" w:cs="Arial"/>
          <w:color w:val="000000"/>
          <w:sz w:val="24"/>
          <w:szCs w:val="24"/>
        </w:rPr>
        <w:t xml:space="preserve">hall </w:t>
      </w:r>
      <w:r w:rsidR="00A33EDD">
        <w:rPr>
          <w:rFonts w:ascii="Arial" w:eastAsia="Arial" w:hAnsi="Arial" w:cs="Arial"/>
          <w:color w:val="000000"/>
          <w:sz w:val="24"/>
          <w:szCs w:val="24"/>
        </w:rPr>
        <w:t xml:space="preserve">or stairway </w:t>
      </w:r>
      <w:r w:rsidR="00AB7702" w:rsidRPr="00AB7702">
        <w:rPr>
          <w:rFonts w:ascii="Arial" w:eastAsia="Arial" w:hAnsi="Arial" w:cs="Arial"/>
          <w:color w:val="000000"/>
          <w:sz w:val="24"/>
          <w:szCs w:val="24"/>
        </w:rPr>
        <w:t>w</w:t>
      </w:r>
      <w:r w:rsidRPr="00AB7702">
        <w:rPr>
          <w:rFonts w:ascii="Arial" w:eastAsia="Arial" w:hAnsi="Arial" w:cs="Arial"/>
          <w:color w:val="000000"/>
          <w:sz w:val="24"/>
          <w:szCs w:val="24"/>
        </w:rPr>
        <w:t xml:space="preserve">ith at least one </w:t>
      </w:r>
      <w:r w:rsidR="00AB7702" w:rsidRPr="00AB7702">
        <w:rPr>
          <w:rFonts w:ascii="Arial" w:eastAsia="Arial" w:hAnsi="Arial" w:cs="Arial"/>
          <w:color w:val="000000"/>
          <w:sz w:val="24"/>
          <w:szCs w:val="24"/>
        </w:rPr>
        <w:t xml:space="preserve">direct </w:t>
      </w:r>
      <w:r w:rsidRPr="00AB7702">
        <w:rPr>
          <w:rFonts w:ascii="Arial" w:eastAsia="Arial" w:hAnsi="Arial" w:cs="Arial"/>
          <w:color w:val="000000"/>
          <w:sz w:val="24"/>
          <w:szCs w:val="24"/>
        </w:rPr>
        <w:t xml:space="preserve">exit </w:t>
      </w:r>
      <w:r w:rsidR="00E73F19">
        <w:rPr>
          <w:rFonts w:ascii="Arial" w:eastAsia="Arial" w:hAnsi="Arial" w:cs="Arial"/>
          <w:color w:val="000000"/>
          <w:sz w:val="24"/>
          <w:szCs w:val="24"/>
        </w:rPr>
        <w:t xml:space="preserve">to the </w:t>
      </w:r>
      <w:r w:rsidR="00CE0109">
        <w:rPr>
          <w:rFonts w:ascii="Arial" w:eastAsia="Arial" w:hAnsi="Arial" w:cs="Arial"/>
          <w:color w:val="000000"/>
          <w:sz w:val="24"/>
          <w:szCs w:val="24"/>
        </w:rPr>
        <w:t>outside.</w:t>
      </w:r>
    </w:p>
    <w:p w14:paraId="3E677881" w14:textId="7B590B0E" w:rsidR="003C6460" w:rsidRPr="00AB7702" w:rsidRDefault="00CE0109" w:rsidP="00CE0109">
      <w:p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It also has limited application to smaller types of open plan accommodation, such as glamping pods, lodges etc.</w:t>
      </w:r>
    </w:p>
    <w:p w14:paraId="59A8317C" w14:textId="6B627CFC" w:rsidR="00CE0109" w:rsidRPr="00AB7702"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br/>
      </w:r>
      <w:r w:rsidR="00A33EDD" w:rsidRPr="00A33EDD">
        <w:rPr>
          <w:rFonts w:ascii="Arial" w:eastAsia="Arial" w:hAnsi="Arial" w:cs="Arial"/>
          <w:color w:val="000000"/>
          <w:sz w:val="24"/>
          <w:szCs w:val="24"/>
        </w:rPr>
        <w:t xml:space="preserve">If your property is outside any of these limited categories, the basic fire safety measures and advice in this guide </w:t>
      </w:r>
      <w:r w:rsidR="00A33EDD">
        <w:rPr>
          <w:rFonts w:ascii="Arial" w:eastAsia="Arial" w:hAnsi="Arial" w:cs="Arial"/>
          <w:color w:val="000000"/>
          <w:sz w:val="24"/>
          <w:szCs w:val="24"/>
        </w:rPr>
        <w:t>may</w:t>
      </w:r>
      <w:r w:rsidR="00A33EDD" w:rsidRPr="00A33EDD">
        <w:rPr>
          <w:rFonts w:ascii="Arial" w:eastAsia="Arial" w:hAnsi="Arial" w:cs="Arial"/>
          <w:color w:val="000000"/>
          <w:sz w:val="24"/>
          <w:szCs w:val="24"/>
        </w:rPr>
        <w:t xml:space="preserve"> not be appropriate</w:t>
      </w:r>
      <w:r w:rsidR="00A33EDD">
        <w:rPr>
          <w:rFonts w:ascii="Arial" w:eastAsia="Arial" w:hAnsi="Arial" w:cs="Arial"/>
          <w:color w:val="000000"/>
          <w:sz w:val="24"/>
          <w:szCs w:val="24"/>
        </w:rPr>
        <w:t>.  You should instead</w:t>
      </w:r>
      <w:r>
        <w:rPr>
          <w:rFonts w:ascii="Arial" w:eastAsia="Arial" w:hAnsi="Arial" w:cs="Arial"/>
          <w:color w:val="000000"/>
          <w:sz w:val="24"/>
          <w:szCs w:val="24"/>
        </w:rPr>
        <w:t xml:space="preserve"> refer to the detailed guidance for sleeping accommodation available here: </w:t>
      </w:r>
      <w:hyperlink r:id="rId5">
        <w:r w:rsidRPr="00AB7702">
          <w:rPr>
            <w:rFonts w:ascii="Arial" w:eastAsia="Arial" w:hAnsi="Arial" w:cs="Arial"/>
            <w:color w:val="0000FF"/>
            <w:sz w:val="24"/>
            <w:szCs w:val="24"/>
            <w:u w:val="single"/>
          </w:rPr>
          <w:t>https://fireengland.uk/fire-safety-law-work-and-public-places/fire-risk-assessments</w:t>
        </w:r>
      </w:hyperlink>
      <w:r w:rsidRPr="00AB7702">
        <w:rPr>
          <w:rFonts w:ascii="Arial" w:eastAsia="Arial" w:hAnsi="Arial" w:cs="Arial"/>
          <w:color w:val="000000"/>
          <w:sz w:val="24"/>
          <w:szCs w:val="24"/>
        </w:rPr>
        <w:t>.</w:t>
      </w:r>
      <w:r w:rsidR="00CE0109">
        <w:rPr>
          <w:rFonts w:ascii="Arial" w:eastAsia="Arial" w:hAnsi="Arial" w:cs="Arial"/>
          <w:color w:val="000000"/>
          <w:sz w:val="24"/>
          <w:szCs w:val="24"/>
        </w:rPr>
        <w:t xml:space="preserve">  If you are looking to convert an </w:t>
      </w:r>
      <w:proofErr w:type="spellStart"/>
      <w:r w:rsidR="00CE0109">
        <w:rPr>
          <w:rFonts w:ascii="Arial" w:eastAsia="Arial" w:hAnsi="Arial" w:cs="Arial"/>
          <w:color w:val="000000"/>
          <w:sz w:val="24"/>
          <w:szCs w:val="24"/>
        </w:rPr>
        <w:t>exsting</w:t>
      </w:r>
      <w:proofErr w:type="spellEnd"/>
      <w:r w:rsidR="00CE0109">
        <w:rPr>
          <w:rFonts w:ascii="Arial" w:eastAsia="Arial" w:hAnsi="Arial" w:cs="Arial"/>
          <w:color w:val="000000"/>
          <w:sz w:val="24"/>
          <w:szCs w:val="24"/>
        </w:rPr>
        <w:t xml:space="preserve"> premises or building to make it suitable for short-term holiday lets, you should contact the local planning authority and building control body.</w:t>
      </w:r>
    </w:p>
    <w:p w14:paraId="24851B77" w14:textId="77777777" w:rsidR="003C6460" w:rsidRPr="00AB7702" w:rsidRDefault="003C6460">
      <w:pPr>
        <w:spacing w:after="0" w:line="240" w:lineRule="auto"/>
        <w:rPr>
          <w:rFonts w:ascii="Arial" w:eastAsia="Arial" w:hAnsi="Arial" w:cs="Arial"/>
          <w:color w:val="000000"/>
          <w:sz w:val="24"/>
          <w:szCs w:val="24"/>
        </w:rPr>
      </w:pPr>
    </w:p>
    <w:p w14:paraId="217B6D4A" w14:textId="77777777" w:rsidR="003C6460" w:rsidRPr="00AB7702" w:rsidRDefault="008332D5">
      <w:pPr>
        <w:spacing w:after="0" w:line="240" w:lineRule="auto"/>
        <w:rPr>
          <w:rFonts w:ascii="Arial" w:eastAsia="Arial" w:hAnsi="Arial" w:cs="Arial"/>
          <w:color w:val="000000"/>
          <w:sz w:val="24"/>
          <w:szCs w:val="24"/>
        </w:rPr>
      </w:pPr>
      <w:r w:rsidRPr="00AB7702">
        <w:rPr>
          <w:rFonts w:ascii="Arial" w:eastAsia="Arial" w:hAnsi="Arial" w:cs="Arial"/>
          <w:color w:val="000000"/>
          <w:sz w:val="24"/>
          <w:szCs w:val="24"/>
        </w:rPr>
        <w:t>The guide sets out:</w:t>
      </w:r>
    </w:p>
    <w:p w14:paraId="171C672F" w14:textId="77777777"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your responsibilities under the law</w:t>
      </w:r>
    </w:p>
    <w:p w14:paraId="37AF2B80" w14:textId="77777777"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 xml:space="preserve">how to undertake a fire risk assessment </w:t>
      </w:r>
    </w:p>
    <w:p w14:paraId="56249488" w14:textId="77777777"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practical advice on what fire safety measures may be appropriate to provide an adequate level of fire safety</w:t>
      </w:r>
    </w:p>
    <w:p w14:paraId="546306BD" w14:textId="77777777" w:rsidR="003C6460" w:rsidRPr="00AB7702" w:rsidRDefault="008332D5">
      <w:pPr>
        <w:numPr>
          <w:ilvl w:val="0"/>
          <w:numId w:val="1"/>
        </w:numPr>
        <w:pBdr>
          <w:top w:val="nil"/>
          <w:left w:val="nil"/>
          <w:bottom w:val="nil"/>
          <w:right w:val="nil"/>
          <w:between w:val="nil"/>
        </w:pBdr>
        <w:spacing w:after="0" w:line="240" w:lineRule="auto"/>
        <w:rPr>
          <w:color w:val="000000"/>
          <w:sz w:val="24"/>
          <w:szCs w:val="24"/>
        </w:rPr>
      </w:pPr>
      <w:r w:rsidRPr="00AB7702">
        <w:rPr>
          <w:rFonts w:ascii="Arial" w:eastAsia="Arial" w:hAnsi="Arial" w:cs="Arial"/>
          <w:color w:val="000000"/>
          <w:sz w:val="24"/>
          <w:szCs w:val="24"/>
        </w:rPr>
        <w:t>where you can go for further information</w:t>
      </w:r>
    </w:p>
    <w:p w14:paraId="7606589F" w14:textId="77777777" w:rsidR="003C6460" w:rsidRDefault="003C6460">
      <w:pPr>
        <w:spacing w:after="0" w:line="240" w:lineRule="auto"/>
        <w:rPr>
          <w:rFonts w:ascii="Arial" w:eastAsia="Arial" w:hAnsi="Arial" w:cs="Arial"/>
          <w:color w:val="000000"/>
          <w:sz w:val="24"/>
          <w:szCs w:val="24"/>
        </w:rPr>
      </w:pPr>
    </w:p>
    <w:p w14:paraId="6C82D567" w14:textId="77777777" w:rsidR="003C6460" w:rsidRDefault="008332D5">
      <w:pPr>
        <w:spacing w:after="0" w:line="240" w:lineRule="auto"/>
        <w:rPr>
          <w:rFonts w:ascii="Arial" w:eastAsia="Arial" w:hAnsi="Arial" w:cs="Arial"/>
          <w:color w:val="000000"/>
          <w:sz w:val="24"/>
          <w:szCs w:val="24"/>
        </w:rPr>
      </w:pPr>
      <w:r>
        <w:rPr>
          <w:noProof/>
          <w:lang w:val="en-GB"/>
        </w:rPr>
        <mc:AlternateContent>
          <mc:Choice Requires="wps">
            <w:drawing>
              <wp:anchor distT="45720" distB="45720" distL="114300" distR="114300" simplePos="0" relativeHeight="251658240" behindDoc="0" locked="0" layoutInCell="1" hidden="0" allowOverlap="1" wp14:anchorId="722C2BE6" wp14:editId="239D1C87">
                <wp:simplePos x="0" y="0"/>
                <wp:positionH relativeFrom="column">
                  <wp:posOffset>1104900</wp:posOffset>
                </wp:positionH>
                <wp:positionV relativeFrom="paragraph">
                  <wp:posOffset>109220</wp:posOffset>
                </wp:positionV>
                <wp:extent cx="3857625" cy="904875"/>
                <wp:effectExtent l="0" t="0" r="0" b="0"/>
                <wp:wrapSquare wrapText="bothSides" distT="45720" distB="45720" distL="114300" distR="114300"/>
                <wp:docPr id="7" name="Rectangle 7"/>
                <wp:cNvGraphicFramePr/>
                <a:graphic xmlns:a="http://schemas.openxmlformats.org/drawingml/2006/main">
                  <a:graphicData uri="http://schemas.microsoft.com/office/word/2010/wordprocessingShape">
                    <wps:wsp>
                      <wps:cNvSpPr/>
                      <wps:spPr>
                        <a:xfrm>
                          <a:off x="3421950" y="3332325"/>
                          <a:ext cx="384810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08CE18" w14:textId="77777777" w:rsidR="00F71411" w:rsidRDefault="00F71411">
                            <w:pPr>
                              <w:spacing w:line="275" w:lineRule="auto"/>
                              <w:textDirection w:val="btLr"/>
                            </w:pPr>
                            <w:proofErr w:type="gramStart"/>
                            <w:r>
                              <w:rPr>
                                <w:rFonts w:ascii="Arial" w:eastAsia="Arial" w:hAnsi="Arial" w:cs="Arial"/>
                                <w:b/>
                                <w:color w:val="000000"/>
                                <w:sz w:val="28"/>
                              </w:rPr>
                              <w:t>However</w:t>
                            </w:r>
                            <w:proofErr w:type="gramEnd"/>
                            <w:r>
                              <w:rPr>
                                <w:rFonts w:ascii="Arial" w:eastAsia="Arial" w:hAnsi="Arial" w:cs="Arial"/>
                                <w:b/>
                                <w:color w:val="000000"/>
                                <w:sz w:val="28"/>
                              </w:rPr>
                              <w:t xml:space="preserve"> you advertise your property for paying guests, you have a responsibility to make sure your guests are safe from fire.</w:t>
                            </w:r>
                          </w:p>
                          <w:p w14:paraId="36D7505A" w14:textId="77777777" w:rsidR="00F71411" w:rsidRDefault="00F71411">
                            <w:pPr>
                              <w:spacing w:line="275" w:lineRule="auto"/>
                              <w:textDirection w:val="btLr"/>
                            </w:pPr>
                          </w:p>
                        </w:txbxContent>
                      </wps:txbx>
                      <wps:bodyPr spcFirstLastPara="1" wrap="square" lIns="91425" tIns="45700" rIns="91425" bIns="45700" anchor="t" anchorCtr="0">
                        <a:noAutofit/>
                      </wps:bodyPr>
                    </wps:wsp>
                  </a:graphicData>
                </a:graphic>
              </wp:anchor>
            </w:drawing>
          </mc:Choice>
          <mc:Fallback>
            <w:pict>
              <v:rect w14:anchorId="722C2BE6" id="Rectangle 7" o:spid="_x0000_s1026" style="position:absolute;margin-left:87pt;margin-top:8.6pt;width:303.75pt;height:71.25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">
                <v:stroke startarrowwidth="narrow" startarrowlength="short" endarrowwidth="narrow" endarrowlength="short"/>
                <v:textbox inset="2.53958mm,1.2694mm,2.53958mm,1.2694mm">
                  <w:txbxContent>
                    <w:p w14:paraId="5208CE18" w14:textId="77777777" w:rsidR="00F71411" w:rsidRDefault="00F71411">
                      <w:pPr>
                        <w:spacing w:line="275" w:lineRule="auto"/>
                        <w:textDirection w:val="btLr"/>
                      </w:pPr>
                      <w:proofErr w:type="gramStart"/>
                      <w:r>
                        <w:rPr>
                          <w:rFonts w:ascii="Arial" w:eastAsia="Arial" w:hAnsi="Arial" w:cs="Arial"/>
                          <w:b/>
                          <w:color w:val="000000"/>
                          <w:sz w:val="28"/>
                        </w:rPr>
                        <w:t>However</w:t>
                      </w:r>
                      <w:proofErr w:type="gramEnd"/>
                      <w:r>
                        <w:rPr>
                          <w:rFonts w:ascii="Arial" w:eastAsia="Arial" w:hAnsi="Arial" w:cs="Arial"/>
                          <w:b/>
                          <w:color w:val="000000"/>
                          <w:sz w:val="28"/>
                        </w:rPr>
                        <w:t xml:space="preserve"> you advertise your property for paying guests, you have a responsibility to make sure your guests are safe from fire.</w:t>
                      </w:r>
                    </w:p>
                    <w:p w14:paraId="36D7505A" w14:textId="77777777" w:rsidR="00F71411" w:rsidRDefault="00F71411">
                      <w:pPr>
                        <w:spacing w:line="275" w:lineRule="auto"/>
                        <w:textDirection w:val="btLr"/>
                      </w:pPr>
                    </w:p>
                  </w:txbxContent>
                </v:textbox>
                <w10:wrap type="square"/>
              </v:rect>
            </w:pict>
          </mc:Fallback>
        </mc:AlternateContent>
      </w:r>
    </w:p>
    <w:p w14:paraId="7241C42E" w14:textId="77777777" w:rsidR="003C6460" w:rsidRDefault="003C6460">
      <w:pPr>
        <w:spacing w:after="0" w:line="240" w:lineRule="auto"/>
        <w:rPr>
          <w:rFonts w:ascii="Arial" w:eastAsia="Arial" w:hAnsi="Arial" w:cs="Arial"/>
          <w:color w:val="000000"/>
          <w:sz w:val="24"/>
          <w:szCs w:val="24"/>
        </w:rPr>
      </w:pPr>
    </w:p>
    <w:p w14:paraId="60100AFA" w14:textId="77777777" w:rsidR="003C6460" w:rsidRDefault="003C6460">
      <w:pPr>
        <w:spacing w:after="0" w:line="240" w:lineRule="auto"/>
        <w:rPr>
          <w:rFonts w:ascii="Arial" w:eastAsia="Arial" w:hAnsi="Arial" w:cs="Arial"/>
          <w:color w:val="000000"/>
          <w:sz w:val="24"/>
          <w:szCs w:val="24"/>
        </w:rPr>
      </w:pPr>
    </w:p>
    <w:p w14:paraId="6281F2CF" w14:textId="77777777" w:rsidR="003C6460" w:rsidRDefault="003C6460">
      <w:pPr>
        <w:spacing w:after="0" w:line="240" w:lineRule="auto"/>
        <w:rPr>
          <w:rFonts w:ascii="Arial" w:eastAsia="Arial" w:hAnsi="Arial" w:cs="Arial"/>
          <w:b/>
          <w:color w:val="000000"/>
          <w:sz w:val="44"/>
          <w:szCs w:val="44"/>
        </w:rPr>
      </w:pPr>
    </w:p>
    <w:p w14:paraId="2E4CCECF" w14:textId="77777777" w:rsidR="003C6460" w:rsidRDefault="008332D5">
      <w:pPr>
        <w:spacing w:after="0" w:line="240" w:lineRule="auto"/>
        <w:rPr>
          <w:rFonts w:ascii="Arial" w:eastAsia="Arial" w:hAnsi="Arial" w:cs="Arial"/>
          <w:b/>
          <w:color w:val="000000"/>
          <w:sz w:val="23"/>
          <w:szCs w:val="23"/>
        </w:rPr>
      </w:pPr>
      <w:r>
        <w:br w:type="page"/>
      </w:r>
    </w:p>
    <w:p w14:paraId="53A6AC58" w14:textId="77777777" w:rsidR="003C6460" w:rsidRDefault="008332D5">
      <w:pPr>
        <w:spacing w:after="0" w:line="240" w:lineRule="auto"/>
        <w:rPr>
          <w:rFonts w:ascii="Arial" w:eastAsia="Arial" w:hAnsi="Arial" w:cs="Arial"/>
          <w:b/>
          <w:color w:val="000000"/>
          <w:sz w:val="44"/>
          <w:szCs w:val="44"/>
        </w:rPr>
      </w:pPr>
      <w:r>
        <w:rPr>
          <w:rFonts w:ascii="Arial" w:eastAsia="Arial" w:hAnsi="Arial" w:cs="Arial"/>
          <w:b/>
          <w:color w:val="000000"/>
          <w:sz w:val="44"/>
          <w:szCs w:val="44"/>
        </w:rPr>
        <w:lastRenderedPageBreak/>
        <w:t>Your responsibilities under the law</w:t>
      </w:r>
    </w:p>
    <w:p w14:paraId="3C2EA14F" w14:textId="77777777" w:rsidR="003C6460" w:rsidRDefault="003C6460">
      <w:pPr>
        <w:spacing w:after="0" w:line="240" w:lineRule="auto"/>
        <w:rPr>
          <w:rFonts w:ascii="Arial" w:eastAsia="Arial" w:hAnsi="Arial" w:cs="Arial"/>
          <w:b/>
          <w:color w:val="000000"/>
          <w:sz w:val="24"/>
          <w:szCs w:val="24"/>
        </w:rPr>
      </w:pPr>
    </w:p>
    <w:p w14:paraId="63EF1868"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What must I do?</w:t>
      </w:r>
    </w:p>
    <w:p w14:paraId="66883D46" w14:textId="77777777" w:rsidR="003C6460" w:rsidRDefault="003C6460">
      <w:pPr>
        <w:spacing w:after="0" w:line="240" w:lineRule="auto"/>
        <w:rPr>
          <w:rFonts w:ascii="Arial" w:eastAsia="Arial" w:hAnsi="Arial" w:cs="Arial"/>
          <w:color w:val="000000"/>
          <w:sz w:val="24"/>
          <w:szCs w:val="24"/>
        </w:rPr>
      </w:pPr>
    </w:p>
    <w:p w14:paraId="13A38B10" w14:textId="652AFEBD" w:rsidR="003C6460"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The fire safety law that applies to short-term </w:t>
      </w:r>
      <w:r w:rsidR="00A33EDD">
        <w:rPr>
          <w:rFonts w:ascii="Arial" w:eastAsia="Arial" w:hAnsi="Arial" w:cs="Arial"/>
          <w:color w:val="000000"/>
          <w:sz w:val="24"/>
          <w:szCs w:val="24"/>
        </w:rPr>
        <w:t>guest sleeping</w:t>
      </w:r>
      <w:r>
        <w:rPr>
          <w:rFonts w:ascii="Arial" w:eastAsia="Arial" w:hAnsi="Arial" w:cs="Arial"/>
          <w:color w:val="000000"/>
          <w:sz w:val="24"/>
          <w:szCs w:val="24"/>
        </w:rPr>
        <w:t xml:space="preserve"> accommodation is the Regulatory Reform (Fire Safety) Order 2005.  It is all about keeping people safe; taking steps to reduce the likelihood of fire and making sure that, in the event of a fire, people are alerted and can escape safely.  </w:t>
      </w:r>
    </w:p>
    <w:p w14:paraId="041A961F" w14:textId="77777777" w:rsidR="003C6460" w:rsidRDefault="008332D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p>
    <w:p w14:paraId="0AFDC44F" w14:textId="77777777" w:rsidR="003C6460" w:rsidRDefault="008332D5">
      <w:pPr>
        <w:spacing w:after="0" w:line="240" w:lineRule="auto"/>
        <w:rPr>
          <w:rFonts w:ascii="Arial" w:eastAsia="Arial" w:hAnsi="Arial" w:cs="Arial"/>
          <w:color w:val="000000"/>
          <w:sz w:val="23"/>
          <w:szCs w:val="23"/>
        </w:rPr>
      </w:pPr>
      <w:r>
        <w:rPr>
          <w:rFonts w:ascii="Arial" w:eastAsia="Arial" w:hAnsi="Arial" w:cs="Arial"/>
          <w:b/>
          <w:noProof/>
          <w:color w:val="000000"/>
          <w:sz w:val="28"/>
          <w:szCs w:val="28"/>
          <w:lang w:val="en-GB"/>
        </w:rPr>
        <mc:AlternateContent>
          <mc:Choice Requires="wps">
            <w:drawing>
              <wp:inline distT="0" distB="0" distL="0" distR="0" wp14:anchorId="5D5C3830" wp14:editId="52BB900D">
                <wp:extent cx="4678680" cy="2522220"/>
                <wp:effectExtent l="0" t="0" r="26670" b="11430"/>
                <wp:docPr id="2" name="Rectangle 2"/>
                <wp:cNvGraphicFramePr/>
                <a:graphic xmlns:a="http://schemas.openxmlformats.org/drawingml/2006/main">
                  <a:graphicData uri="http://schemas.microsoft.com/office/word/2010/wordprocessingShape">
                    <wps:wsp>
                      <wps:cNvSpPr/>
                      <wps:spPr>
                        <a:xfrm>
                          <a:off x="0" y="0"/>
                          <a:ext cx="4678680" cy="25222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A1CC9" w14:textId="77777777" w:rsidR="00F71411" w:rsidRDefault="00F71411">
                            <w:pPr>
                              <w:spacing w:after="0" w:line="240" w:lineRule="auto"/>
                              <w:textDirection w:val="btLr"/>
                            </w:pPr>
                            <w:r>
                              <w:rPr>
                                <w:rFonts w:ascii="Arial" w:eastAsia="Arial" w:hAnsi="Arial" w:cs="Arial"/>
                                <w:b/>
                                <w:color w:val="000000"/>
                                <w:sz w:val="28"/>
                              </w:rPr>
                              <w:t>You must:</w:t>
                            </w:r>
                          </w:p>
                          <w:p w14:paraId="71EEF38E" w14:textId="77777777" w:rsidR="00F71411" w:rsidRDefault="00F71411">
                            <w:pPr>
                              <w:spacing w:after="0" w:line="240" w:lineRule="auto"/>
                              <w:textDirection w:val="btLr"/>
                            </w:pPr>
                          </w:p>
                          <w:p w14:paraId="4F4F86CD" w14:textId="77777777"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carry out a fire risk assessment</w:t>
                            </w:r>
                          </w:p>
                          <w:p w14:paraId="68CB99A7" w14:textId="77777777" w:rsidR="00F71411" w:rsidRPr="00B91387" w:rsidRDefault="00F71411" w:rsidP="00E73F19">
                            <w:pPr>
                              <w:pStyle w:val="ListParagraph"/>
                              <w:spacing w:after="0" w:line="240" w:lineRule="auto"/>
                              <w:textDirection w:val="btLr"/>
                              <w:rPr>
                                <w:rFonts w:ascii="Arial" w:hAnsi="Arial" w:cs="Arial"/>
                                <w:sz w:val="24"/>
                                <w:szCs w:val="24"/>
                              </w:rPr>
                            </w:pPr>
                          </w:p>
                          <w:p w14:paraId="6C087262" w14:textId="77777777"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if necessary, improve your fire safety measures to:</w:t>
                            </w:r>
                          </w:p>
                          <w:p w14:paraId="2491BB0C" w14:textId="50583450" w:rsidR="00F71411" w:rsidRPr="00B91387" w:rsidRDefault="00F71411" w:rsidP="00E73F19">
                            <w:pPr>
                              <w:pStyle w:val="ListParagraph"/>
                              <w:numPr>
                                <w:ilvl w:val="1"/>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ensure sufficient fire detection</w:t>
                            </w:r>
                            <w:r w:rsidR="00CE0109">
                              <w:rPr>
                                <w:rFonts w:ascii="Arial" w:eastAsia="Arial" w:hAnsi="Arial" w:cs="Arial"/>
                                <w:color w:val="000000"/>
                                <w:sz w:val="24"/>
                                <w:szCs w:val="24"/>
                              </w:rPr>
                              <w:t xml:space="preserve"> and warning</w:t>
                            </w:r>
                            <w:r w:rsidRPr="00B91387">
                              <w:rPr>
                                <w:rFonts w:ascii="Arial" w:eastAsia="Arial" w:hAnsi="Arial" w:cs="Arial"/>
                                <w:color w:val="000000"/>
                                <w:sz w:val="24"/>
                                <w:szCs w:val="24"/>
                              </w:rPr>
                              <w:t xml:space="preserve"> is in place</w:t>
                            </w:r>
                          </w:p>
                          <w:p w14:paraId="304C2A87" w14:textId="25C15928" w:rsidR="00F71411" w:rsidRPr="00B91387" w:rsidRDefault="00F71411" w:rsidP="00E73F19">
                            <w:pPr>
                              <w:pStyle w:val="ListParagraph"/>
                              <w:numPr>
                                <w:ilvl w:val="1"/>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provide safe escape routes that are kept clear</w:t>
                            </w:r>
                          </w:p>
                          <w:p w14:paraId="0586207D" w14:textId="77777777" w:rsidR="00F71411" w:rsidRPr="00B91387" w:rsidRDefault="00F71411" w:rsidP="00B91387">
                            <w:pPr>
                              <w:pStyle w:val="ListParagraph"/>
                              <w:spacing w:after="0" w:line="240" w:lineRule="auto"/>
                              <w:ind w:left="1440"/>
                              <w:textDirection w:val="btLr"/>
                              <w:rPr>
                                <w:rFonts w:ascii="Arial" w:hAnsi="Arial" w:cs="Arial"/>
                                <w:sz w:val="24"/>
                                <w:szCs w:val="24"/>
                              </w:rPr>
                            </w:pPr>
                          </w:p>
                          <w:p w14:paraId="12857AB6" w14:textId="698CA8C6" w:rsidR="00F71411" w:rsidRPr="00B91387" w:rsidRDefault="00F71411" w:rsidP="00B91387">
                            <w:pPr>
                              <w:pStyle w:val="ListParagraph"/>
                              <w:numPr>
                                <w:ilvl w:val="0"/>
                                <w:numId w:val="27"/>
                              </w:numPr>
                              <w:spacing w:after="0" w:line="240" w:lineRule="auto"/>
                              <w:textDirection w:val="btLr"/>
                              <w:rPr>
                                <w:rFonts w:ascii="Arial" w:hAnsi="Arial" w:cs="Arial"/>
                                <w:sz w:val="24"/>
                                <w:szCs w:val="24"/>
                              </w:rPr>
                            </w:pPr>
                            <w:r w:rsidRPr="00B91387">
                              <w:rPr>
                                <w:rFonts w:ascii="Arial" w:hAnsi="Arial" w:cs="Arial"/>
                                <w:sz w:val="24"/>
                                <w:szCs w:val="24"/>
                              </w:rPr>
                              <w:t>ensure those on the premises know what to do in the event of a fire or on hearing an alarm.</w:t>
                            </w:r>
                          </w:p>
                          <w:p w14:paraId="05C17DD3" w14:textId="77777777" w:rsidR="00F71411" w:rsidRPr="00B91387" w:rsidRDefault="00F71411" w:rsidP="00E73F19">
                            <w:pPr>
                              <w:pStyle w:val="ListParagraph"/>
                              <w:rPr>
                                <w:rFonts w:ascii="Arial" w:eastAsia="Arial" w:hAnsi="Arial" w:cs="Arial"/>
                                <w:color w:val="000000"/>
                                <w:sz w:val="24"/>
                                <w:szCs w:val="24"/>
                              </w:rPr>
                            </w:pPr>
                          </w:p>
                          <w:p w14:paraId="37C91621" w14:textId="15C110AE"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 xml:space="preserve">keep the risks, and your fire safety measures, under review </w:t>
                            </w:r>
                          </w:p>
                        </w:txbxContent>
                      </wps:txbx>
                      <wps:bodyPr spcFirstLastPara="1" wrap="square" lIns="91425" tIns="45700" rIns="91425" bIns="45700" anchor="t" anchorCtr="0">
                        <a:noAutofit/>
                      </wps:bodyPr>
                    </wps:wsp>
                  </a:graphicData>
                </a:graphic>
              </wp:inline>
            </w:drawing>
          </mc:Choice>
          <mc:Fallback>
            <w:pict>
              <v:rect w14:anchorId="5D5C3830" id="Rectangle 2" o:spid="_x0000_s1027" style="width:368.4pt;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">
                <v:stroke startarrowwidth="narrow" startarrowlength="short" endarrowwidth="narrow" endarrowlength="short"/>
                <v:textbox inset="2.53958mm,1.2694mm,2.53958mm,1.2694mm">
                  <w:txbxContent>
                    <w:p w14:paraId="0FBA1CC9" w14:textId="77777777" w:rsidR="00F71411" w:rsidRDefault="00F71411">
                      <w:pPr>
                        <w:spacing w:after="0" w:line="240" w:lineRule="auto"/>
                        <w:textDirection w:val="btLr"/>
                      </w:pPr>
                      <w:r>
                        <w:rPr>
                          <w:rFonts w:ascii="Arial" w:eastAsia="Arial" w:hAnsi="Arial" w:cs="Arial"/>
                          <w:b/>
                          <w:color w:val="000000"/>
                          <w:sz w:val="28"/>
                        </w:rPr>
                        <w:t>You must:</w:t>
                      </w:r>
                    </w:p>
                    <w:p w14:paraId="71EEF38E" w14:textId="77777777" w:rsidR="00F71411" w:rsidRDefault="00F71411">
                      <w:pPr>
                        <w:spacing w:after="0" w:line="240" w:lineRule="auto"/>
                        <w:textDirection w:val="btLr"/>
                      </w:pPr>
                    </w:p>
                    <w:p w14:paraId="4F4F86CD" w14:textId="77777777"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carry out a fire risk assessment</w:t>
                      </w:r>
                    </w:p>
                    <w:p w14:paraId="68CB99A7" w14:textId="77777777" w:rsidR="00F71411" w:rsidRPr="00B91387" w:rsidRDefault="00F71411" w:rsidP="00E73F19">
                      <w:pPr>
                        <w:pStyle w:val="ListParagraph"/>
                        <w:spacing w:after="0" w:line="240" w:lineRule="auto"/>
                        <w:textDirection w:val="btLr"/>
                        <w:rPr>
                          <w:rFonts w:ascii="Arial" w:hAnsi="Arial" w:cs="Arial"/>
                          <w:sz w:val="24"/>
                          <w:szCs w:val="24"/>
                        </w:rPr>
                      </w:pPr>
                    </w:p>
                    <w:p w14:paraId="6C087262" w14:textId="77777777"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if necessary, improve your fire safety measures to:</w:t>
                      </w:r>
                    </w:p>
                    <w:p w14:paraId="2491BB0C" w14:textId="50583450" w:rsidR="00F71411" w:rsidRPr="00B91387" w:rsidRDefault="00F71411" w:rsidP="00E73F19">
                      <w:pPr>
                        <w:pStyle w:val="ListParagraph"/>
                        <w:numPr>
                          <w:ilvl w:val="1"/>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ensure sufficient fire detection</w:t>
                      </w:r>
                      <w:r w:rsidR="00CE0109">
                        <w:rPr>
                          <w:rFonts w:ascii="Arial" w:eastAsia="Arial" w:hAnsi="Arial" w:cs="Arial"/>
                          <w:color w:val="000000"/>
                          <w:sz w:val="24"/>
                          <w:szCs w:val="24"/>
                        </w:rPr>
                        <w:t xml:space="preserve"> and warning</w:t>
                      </w:r>
                      <w:r w:rsidRPr="00B91387">
                        <w:rPr>
                          <w:rFonts w:ascii="Arial" w:eastAsia="Arial" w:hAnsi="Arial" w:cs="Arial"/>
                          <w:color w:val="000000"/>
                          <w:sz w:val="24"/>
                          <w:szCs w:val="24"/>
                        </w:rPr>
                        <w:t xml:space="preserve"> is in place</w:t>
                      </w:r>
                    </w:p>
                    <w:p w14:paraId="304C2A87" w14:textId="25C15928" w:rsidR="00F71411" w:rsidRPr="00B91387" w:rsidRDefault="00F71411" w:rsidP="00E73F19">
                      <w:pPr>
                        <w:pStyle w:val="ListParagraph"/>
                        <w:numPr>
                          <w:ilvl w:val="1"/>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provide safe escape routes that are kept clear</w:t>
                      </w:r>
                    </w:p>
                    <w:p w14:paraId="0586207D" w14:textId="77777777" w:rsidR="00F71411" w:rsidRPr="00B91387" w:rsidRDefault="00F71411" w:rsidP="00B91387">
                      <w:pPr>
                        <w:pStyle w:val="ListParagraph"/>
                        <w:spacing w:after="0" w:line="240" w:lineRule="auto"/>
                        <w:ind w:left="1440"/>
                        <w:textDirection w:val="btLr"/>
                        <w:rPr>
                          <w:rFonts w:ascii="Arial" w:hAnsi="Arial" w:cs="Arial"/>
                          <w:sz w:val="24"/>
                          <w:szCs w:val="24"/>
                        </w:rPr>
                      </w:pPr>
                    </w:p>
                    <w:p w14:paraId="12857AB6" w14:textId="698CA8C6" w:rsidR="00F71411" w:rsidRPr="00B91387" w:rsidRDefault="00F71411" w:rsidP="00B91387">
                      <w:pPr>
                        <w:pStyle w:val="ListParagraph"/>
                        <w:numPr>
                          <w:ilvl w:val="0"/>
                          <w:numId w:val="27"/>
                        </w:numPr>
                        <w:spacing w:after="0" w:line="240" w:lineRule="auto"/>
                        <w:textDirection w:val="btLr"/>
                        <w:rPr>
                          <w:rFonts w:ascii="Arial" w:hAnsi="Arial" w:cs="Arial"/>
                          <w:sz w:val="24"/>
                          <w:szCs w:val="24"/>
                        </w:rPr>
                      </w:pPr>
                      <w:r w:rsidRPr="00B91387">
                        <w:rPr>
                          <w:rFonts w:ascii="Arial" w:hAnsi="Arial" w:cs="Arial"/>
                          <w:sz w:val="24"/>
                          <w:szCs w:val="24"/>
                        </w:rPr>
                        <w:t>ensure those on the premises know what to do in the event of a fire or on hearing an alarm.</w:t>
                      </w:r>
                    </w:p>
                    <w:p w14:paraId="05C17DD3" w14:textId="77777777" w:rsidR="00F71411" w:rsidRPr="00B91387" w:rsidRDefault="00F71411" w:rsidP="00E73F19">
                      <w:pPr>
                        <w:pStyle w:val="ListParagraph"/>
                        <w:rPr>
                          <w:rFonts w:ascii="Arial" w:eastAsia="Arial" w:hAnsi="Arial" w:cs="Arial"/>
                          <w:color w:val="000000"/>
                          <w:sz w:val="24"/>
                          <w:szCs w:val="24"/>
                        </w:rPr>
                      </w:pPr>
                    </w:p>
                    <w:p w14:paraId="37C91621" w14:textId="15C110AE" w:rsidR="00F71411" w:rsidRPr="00B91387" w:rsidRDefault="00F71411" w:rsidP="00E73F19">
                      <w:pPr>
                        <w:pStyle w:val="ListParagraph"/>
                        <w:numPr>
                          <w:ilvl w:val="0"/>
                          <w:numId w:val="27"/>
                        </w:numPr>
                        <w:spacing w:after="0" w:line="240" w:lineRule="auto"/>
                        <w:textDirection w:val="btLr"/>
                        <w:rPr>
                          <w:rFonts w:ascii="Arial" w:hAnsi="Arial" w:cs="Arial"/>
                          <w:sz w:val="24"/>
                          <w:szCs w:val="24"/>
                        </w:rPr>
                      </w:pPr>
                      <w:r w:rsidRPr="00B91387">
                        <w:rPr>
                          <w:rFonts w:ascii="Arial" w:eastAsia="Arial" w:hAnsi="Arial" w:cs="Arial"/>
                          <w:color w:val="000000"/>
                          <w:sz w:val="24"/>
                          <w:szCs w:val="24"/>
                        </w:rPr>
                        <w:t xml:space="preserve">keep the risks, and your fire safety measures, under review </w:t>
                      </w:r>
                    </w:p>
                  </w:txbxContent>
                </v:textbox>
                <w10:anchorlock/>
              </v:rect>
            </w:pict>
          </mc:Fallback>
        </mc:AlternateContent>
      </w:r>
    </w:p>
    <w:p w14:paraId="4460C225" w14:textId="77777777" w:rsidR="003C6460" w:rsidRDefault="003C6460">
      <w:pPr>
        <w:spacing w:after="0" w:line="240" w:lineRule="auto"/>
        <w:rPr>
          <w:rFonts w:ascii="Arial" w:eastAsia="Arial" w:hAnsi="Arial" w:cs="Arial"/>
          <w:color w:val="000000"/>
          <w:sz w:val="23"/>
          <w:szCs w:val="23"/>
        </w:rPr>
      </w:pPr>
    </w:p>
    <w:p w14:paraId="4F04EF2A" w14:textId="15FE6C4B" w:rsidR="003C6460"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A fire risk assessment is something you may be able to do yourself. In many cases, particularly in smaller premises, it may be relatively simple. You will need to </w:t>
      </w:r>
      <w:r w:rsidR="00E73F19">
        <w:rPr>
          <w:rFonts w:ascii="Arial" w:eastAsia="Arial" w:hAnsi="Arial" w:cs="Arial"/>
          <w:color w:val="000000"/>
          <w:sz w:val="24"/>
          <w:szCs w:val="24"/>
        </w:rPr>
        <w:t xml:space="preserve">identify and </w:t>
      </w:r>
      <w:r>
        <w:rPr>
          <w:rFonts w:ascii="Arial" w:eastAsia="Arial" w:hAnsi="Arial" w:cs="Arial"/>
          <w:color w:val="000000"/>
          <w:sz w:val="24"/>
          <w:szCs w:val="24"/>
        </w:rPr>
        <w:t xml:space="preserve">assess thoroughly the risks on your premises and then put in place measures to </w:t>
      </w:r>
      <w:proofErr w:type="spellStart"/>
      <w:r>
        <w:rPr>
          <w:rFonts w:ascii="Arial" w:eastAsia="Arial" w:hAnsi="Arial" w:cs="Arial"/>
          <w:color w:val="000000"/>
          <w:sz w:val="24"/>
          <w:szCs w:val="24"/>
        </w:rPr>
        <w:t>minimise</w:t>
      </w:r>
      <w:proofErr w:type="spellEnd"/>
      <w:r>
        <w:rPr>
          <w:rFonts w:ascii="Arial" w:eastAsia="Arial" w:hAnsi="Arial" w:cs="Arial"/>
          <w:color w:val="000000"/>
          <w:sz w:val="24"/>
          <w:szCs w:val="24"/>
        </w:rPr>
        <w:t xml:space="preserve"> the</w:t>
      </w:r>
      <w:r w:rsidR="00E73F19">
        <w:rPr>
          <w:rFonts w:ascii="Arial" w:eastAsia="Arial" w:hAnsi="Arial" w:cs="Arial"/>
          <w:color w:val="000000"/>
          <w:sz w:val="24"/>
          <w:szCs w:val="24"/>
        </w:rPr>
        <w:t>se</w:t>
      </w:r>
      <w:r>
        <w:rPr>
          <w:rFonts w:ascii="Arial" w:eastAsia="Arial" w:hAnsi="Arial" w:cs="Arial"/>
          <w:color w:val="000000"/>
          <w:sz w:val="24"/>
          <w:szCs w:val="24"/>
        </w:rPr>
        <w:t xml:space="preserve"> risks and keep people safe.  You will need to consider the people who are likely to use them, including older people, very young children and those with disabilities</w:t>
      </w:r>
      <w:r w:rsidR="00FE1730">
        <w:rPr>
          <w:rFonts w:ascii="Arial" w:eastAsia="Arial" w:hAnsi="Arial" w:cs="Arial"/>
          <w:color w:val="000000"/>
          <w:sz w:val="24"/>
          <w:szCs w:val="24"/>
        </w:rPr>
        <w:t xml:space="preserve"> </w:t>
      </w:r>
      <w:r w:rsidR="00FE1730" w:rsidRPr="00FE1730">
        <w:rPr>
          <w:rFonts w:ascii="Arial" w:eastAsia="Arial" w:hAnsi="Arial" w:cs="Arial"/>
          <w:color w:val="000000"/>
          <w:sz w:val="24"/>
          <w:szCs w:val="24"/>
        </w:rPr>
        <w:t>and how they will escape in the event or an incident</w:t>
      </w:r>
      <w:r>
        <w:rPr>
          <w:rFonts w:ascii="Arial" w:eastAsia="Arial" w:hAnsi="Arial" w:cs="Arial"/>
          <w:color w:val="000000"/>
          <w:sz w:val="24"/>
          <w:szCs w:val="24"/>
        </w:rPr>
        <w:t>.</w:t>
      </w:r>
    </w:p>
    <w:p w14:paraId="0B58036A" w14:textId="77777777" w:rsidR="003C6460" w:rsidRDefault="003C6460">
      <w:pPr>
        <w:spacing w:after="0" w:line="240" w:lineRule="auto"/>
        <w:rPr>
          <w:rFonts w:ascii="Arial" w:eastAsia="Arial" w:hAnsi="Arial" w:cs="Arial"/>
          <w:color w:val="000000"/>
          <w:sz w:val="24"/>
          <w:szCs w:val="24"/>
        </w:rPr>
      </w:pPr>
    </w:p>
    <w:p w14:paraId="4A87B53A" w14:textId="63DAEB3B" w:rsidR="003C6460"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You are required to review the risk assessment regularly and make sure the fire safety measures in place are maintained in good working order. The requirements will vary from premises to premises and should be proportionate to their specific risks</w:t>
      </w:r>
      <w:r w:rsidR="00BC7438">
        <w:rPr>
          <w:rFonts w:ascii="Arial" w:eastAsia="Arial" w:hAnsi="Arial" w:cs="Arial"/>
          <w:color w:val="000000"/>
          <w:sz w:val="24"/>
          <w:szCs w:val="24"/>
        </w:rPr>
        <w:t xml:space="preserve">.  An annual review is usually </w:t>
      </w:r>
      <w:proofErr w:type="gramStart"/>
      <w:r w:rsidR="00BC7438">
        <w:rPr>
          <w:rFonts w:ascii="Arial" w:eastAsia="Arial" w:hAnsi="Arial" w:cs="Arial"/>
          <w:color w:val="000000"/>
          <w:sz w:val="24"/>
          <w:szCs w:val="24"/>
        </w:rPr>
        <w:t>appropriate, or</w:t>
      </w:r>
      <w:proofErr w:type="gramEnd"/>
      <w:r w:rsidR="00BC7438">
        <w:rPr>
          <w:rFonts w:ascii="Arial" w:eastAsia="Arial" w:hAnsi="Arial" w:cs="Arial"/>
          <w:color w:val="000000"/>
          <w:sz w:val="24"/>
          <w:szCs w:val="24"/>
        </w:rPr>
        <w:t xml:space="preserve"> following a significant change or incident.</w:t>
      </w:r>
    </w:p>
    <w:p w14:paraId="534042FE" w14:textId="77777777" w:rsidR="003C6460" w:rsidRDefault="003C6460">
      <w:pPr>
        <w:spacing w:after="0" w:line="240" w:lineRule="auto"/>
        <w:rPr>
          <w:rFonts w:ascii="Arial" w:eastAsia="Arial" w:hAnsi="Arial" w:cs="Arial"/>
          <w:color w:val="000000"/>
          <w:sz w:val="24"/>
          <w:szCs w:val="24"/>
        </w:rPr>
      </w:pPr>
    </w:p>
    <w:p w14:paraId="6356EAB4" w14:textId="77777777" w:rsidR="003C6460" w:rsidRDefault="008332D5">
      <w:pPr>
        <w:spacing w:after="0" w:line="240" w:lineRule="auto"/>
        <w:rPr>
          <w:rFonts w:ascii="Arial" w:eastAsia="Arial" w:hAnsi="Arial" w:cs="Arial"/>
          <w:color w:val="000000"/>
          <w:sz w:val="23"/>
          <w:szCs w:val="23"/>
        </w:rPr>
      </w:pPr>
      <w:r>
        <w:rPr>
          <w:rFonts w:ascii="Arial" w:eastAsia="Arial" w:hAnsi="Arial" w:cs="Arial"/>
          <w:noProof/>
          <w:color w:val="000000"/>
          <w:sz w:val="23"/>
          <w:szCs w:val="23"/>
          <w:lang w:val="en-GB"/>
        </w:rPr>
        <mc:AlternateContent>
          <mc:Choice Requires="wps">
            <w:drawing>
              <wp:inline distT="0" distB="0" distL="0" distR="0" wp14:anchorId="19E05D01" wp14:editId="3820C923">
                <wp:extent cx="5934075" cy="533400"/>
                <wp:effectExtent l="0" t="0" r="28575" b="19050"/>
                <wp:docPr id="3" name="Rectangle 3"/>
                <wp:cNvGraphicFramePr/>
                <a:graphic xmlns:a="http://schemas.openxmlformats.org/drawingml/2006/main">
                  <a:graphicData uri="http://schemas.microsoft.com/office/word/2010/wordprocessingShape">
                    <wps:wsp>
                      <wps:cNvSpPr/>
                      <wps:spPr>
                        <a:xfrm>
                          <a:off x="0" y="0"/>
                          <a:ext cx="5934075" cy="533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A773A2" w14:textId="1DD6D1B4" w:rsidR="00F71411" w:rsidRDefault="00F71411">
                            <w:pPr>
                              <w:spacing w:after="0" w:line="240" w:lineRule="auto"/>
                              <w:textDirection w:val="btLr"/>
                            </w:pPr>
                            <w:r w:rsidRPr="00AB7702">
                              <w:rPr>
                                <w:rFonts w:ascii="Arial" w:eastAsia="Arial" w:hAnsi="Arial" w:cs="Arial"/>
                                <w:b/>
                                <w:color w:val="000000"/>
                                <w:sz w:val="28"/>
                              </w:rPr>
                              <w:t>The law applies to all short term lets – even if you rent out a room in your home only once.</w:t>
                            </w:r>
                          </w:p>
                        </w:txbxContent>
                      </wps:txbx>
                      <wps:bodyPr spcFirstLastPara="1" wrap="square" lIns="91425" tIns="45700" rIns="91425" bIns="45700" anchor="t" anchorCtr="0">
                        <a:noAutofit/>
                      </wps:bodyPr>
                    </wps:wsp>
                  </a:graphicData>
                </a:graphic>
              </wp:inline>
            </w:drawing>
          </mc:Choice>
          <mc:Fallback>
            <w:pict>
              <v:rect w14:anchorId="19E05D01" id="Rectangle 3" o:spid="_x0000_s1028" style="width:467.25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">
                <v:stroke startarrowwidth="narrow" startarrowlength="short" endarrowwidth="narrow" endarrowlength="short"/>
                <v:textbox inset="2.53958mm,1.2694mm,2.53958mm,1.2694mm">
                  <w:txbxContent>
                    <w:p w14:paraId="57A773A2" w14:textId="1DD6D1B4" w:rsidR="00F71411" w:rsidRDefault="00F71411">
                      <w:pPr>
                        <w:spacing w:after="0" w:line="240" w:lineRule="auto"/>
                        <w:textDirection w:val="btLr"/>
                      </w:pPr>
                      <w:r w:rsidRPr="00AB7702">
                        <w:rPr>
                          <w:rFonts w:ascii="Arial" w:eastAsia="Arial" w:hAnsi="Arial" w:cs="Arial"/>
                          <w:b/>
                          <w:color w:val="000000"/>
                          <w:sz w:val="28"/>
                        </w:rPr>
                        <w:t>The law applies to all short term lets – even if you rent out a room in your home only once.</w:t>
                      </w:r>
                    </w:p>
                  </w:txbxContent>
                </v:textbox>
                <w10:anchorlock/>
              </v:rect>
            </w:pict>
          </mc:Fallback>
        </mc:AlternateContent>
      </w:r>
    </w:p>
    <w:p w14:paraId="1876F2D4" w14:textId="77777777" w:rsidR="003C6460" w:rsidRDefault="003C6460">
      <w:pPr>
        <w:spacing w:after="0" w:line="240" w:lineRule="auto"/>
        <w:rPr>
          <w:rFonts w:ascii="Arial" w:eastAsia="Arial" w:hAnsi="Arial" w:cs="Arial"/>
          <w:b/>
          <w:color w:val="000000"/>
          <w:sz w:val="23"/>
          <w:szCs w:val="23"/>
        </w:rPr>
      </w:pPr>
    </w:p>
    <w:p w14:paraId="264E7706" w14:textId="77777777" w:rsidR="003C6460" w:rsidRPr="00AB7702" w:rsidRDefault="008332D5">
      <w:pPr>
        <w:spacing w:after="0" w:line="240" w:lineRule="auto"/>
        <w:rPr>
          <w:rFonts w:ascii="Arial" w:eastAsia="Arial" w:hAnsi="Arial" w:cs="Arial"/>
          <w:b/>
          <w:color w:val="000000"/>
          <w:sz w:val="24"/>
          <w:szCs w:val="24"/>
        </w:rPr>
      </w:pPr>
      <w:r w:rsidRPr="00AB7702">
        <w:rPr>
          <w:rFonts w:ascii="Arial" w:eastAsia="Arial" w:hAnsi="Arial" w:cs="Arial"/>
          <w:b/>
          <w:color w:val="000000"/>
          <w:sz w:val="24"/>
          <w:szCs w:val="24"/>
        </w:rPr>
        <w:t>Where can I get help?</w:t>
      </w:r>
    </w:p>
    <w:p w14:paraId="702F6F9E" w14:textId="77777777" w:rsidR="008332D5" w:rsidRPr="00AB7702" w:rsidRDefault="008332D5">
      <w:pPr>
        <w:spacing w:after="0" w:line="240" w:lineRule="auto"/>
        <w:rPr>
          <w:rFonts w:ascii="Arial" w:eastAsia="Arial" w:hAnsi="Arial" w:cs="Arial"/>
          <w:b/>
          <w:color w:val="000000"/>
          <w:sz w:val="24"/>
          <w:szCs w:val="24"/>
        </w:rPr>
      </w:pPr>
    </w:p>
    <w:p w14:paraId="66D9ECAB" w14:textId="7532101A" w:rsidR="003C6460" w:rsidRPr="00AB7702" w:rsidRDefault="00AB7702">
      <w:pPr>
        <w:spacing w:after="0" w:line="240" w:lineRule="auto"/>
        <w:rPr>
          <w:rFonts w:ascii="Arial" w:eastAsia="Arial" w:hAnsi="Arial" w:cs="Arial"/>
          <w:color w:val="000000"/>
          <w:sz w:val="24"/>
          <w:szCs w:val="24"/>
        </w:rPr>
      </w:pPr>
      <w:r w:rsidRPr="00AB7702">
        <w:rPr>
          <w:rFonts w:ascii="Arial" w:eastAsia="Arial" w:hAnsi="Arial" w:cs="Arial"/>
          <w:color w:val="000000"/>
          <w:sz w:val="24"/>
          <w:szCs w:val="24"/>
        </w:rPr>
        <w:t xml:space="preserve">This </w:t>
      </w:r>
      <w:r w:rsidR="00BC7438">
        <w:rPr>
          <w:rFonts w:ascii="Arial" w:eastAsia="Arial" w:hAnsi="Arial" w:cs="Arial"/>
          <w:color w:val="000000"/>
          <w:sz w:val="24"/>
          <w:szCs w:val="24"/>
        </w:rPr>
        <w:t>guide</w:t>
      </w:r>
      <w:r w:rsidRPr="00AB7702">
        <w:rPr>
          <w:rFonts w:ascii="Arial" w:eastAsia="Arial" w:hAnsi="Arial" w:cs="Arial"/>
          <w:color w:val="000000"/>
          <w:sz w:val="24"/>
          <w:szCs w:val="24"/>
        </w:rPr>
        <w:t xml:space="preserve"> </w:t>
      </w:r>
      <w:r w:rsidR="008332D5" w:rsidRPr="00AB7702">
        <w:rPr>
          <w:rFonts w:ascii="Arial" w:eastAsia="Arial" w:hAnsi="Arial" w:cs="Arial"/>
          <w:color w:val="000000"/>
          <w:sz w:val="24"/>
          <w:szCs w:val="24"/>
        </w:rPr>
        <w:t xml:space="preserve">explains the fire risk assessment process and gives you some advice on what arrangements </w:t>
      </w:r>
      <w:r w:rsidR="008332D5" w:rsidRPr="00AB7702">
        <w:rPr>
          <w:rFonts w:ascii="Arial" w:eastAsia="Arial" w:hAnsi="Arial" w:cs="Arial"/>
          <w:b/>
          <w:color w:val="000000"/>
          <w:sz w:val="24"/>
          <w:szCs w:val="24"/>
        </w:rPr>
        <w:t>may</w:t>
      </w:r>
      <w:r w:rsidR="008332D5" w:rsidRPr="00AB7702">
        <w:rPr>
          <w:rFonts w:ascii="Arial" w:eastAsia="Arial" w:hAnsi="Arial" w:cs="Arial"/>
          <w:color w:val="000000"/>
          <w:sz w:val="24"/>
          <w:szCs w:val="24"/>
        </w:rPr>
        <w:t xml:space="preserve"> be suitable to protect your premises.</w:t>
      </w:r>
    </w:p>
    <w:p w14:paraId="51594818" w14:textId="77777777" w:rsidR="003C6460" w:rsidRPr="00AB7702" w:rsidRDefault="003C6460">
      <w:pPr>
        <w:spacing w:after="0" w:line="240" w:lineRule="auto"/>
        <w:rPr>
          <w:rFonts w:ascii="Arial" w:eastAsia="Arial" w:hAnsi="Arial" w:cs="Arial"/>
          <w:color w:val="000000"/>
          <w:sz w:val="24"/>
          <w:szCs w:val="24"/>
        </w:rPr>
      </w:pPr>
    </w:p>
    <w:p w14:paraId="692F90BD" w14:textId="6CF232A5" w:rsidR="003C6460" w:rsidRPr="00AB7702" w:rsidRDefault="008332D5">
      <w:pPr>
        <w:spacing w:after="0" w:line="240" w:lineRule="auto"/>
        <w:rPr>
          <w:rFonts w:ascii="Arial" w:eastAsia="Arial" w:hAnsi="Arial" w:cs="Arial"/>
          <w:color w:val="000000"/>
          <w:sz w:val="24"/>
          <w:szCs w:val="24"/>
        </w:rPr>
      </w:pPr>
      <w:r w:rsidRPr="00AB7702">
        <w:rPr>
          <w:rFonts w:ascii="Arial" w:eastAsia="Arial" w:hAnsi="Arial" w:cs="Arial"/>
          <w:color w:val="000000"/>
          <w:sz w:val="24"/>
          <w:szCs w:val="24"/>
        </w:rPr>
        <w:lastRenderedPageBreak/>
        <w:t xml:space="preserve">In </w:t>
      </w:r>
      <w:r w:rsidR="00AB7702" w:rsidRPr="00AB7702">
        <w:rPr>
          <w:rFonts w:ascii="Arial" w:eastAsia="Arial" w:hAnsi="Arial" w:cs="Arial"/>
          <w:color w:val="000000"/>
          <w:sz w:val="24"/>
          <w:szCs w:val="24"/>
        </w:rPr>
        <w:t>most</w:t>
      </w:r>
      <w:r w:rsidRPr="00AB7702">
        <w:rPr>
          <w:rFonts w:ascii="Arial" w:eastAsia="Arial" w:hAnsi="Arial" w:cs="Arial"/>
          <w:color w:val="000000"/>
          <w:sz w:val="24"/>
          <w:szCs w:val="24"/>
        </w:rPr>
        <w:t xml:space="preserve"> cases, </w:t>
      </w:r>
      <w:r w:rsidR="00AB7702" w:rsidRPr="00AB7702">
        <w:rPr>
          <w:rFonts w:ascii="Arial" w:eastAsia="Arial" w:hAnsi="Arial" w:cs="Arial"/>
          <w:color w:val="000000"/>
          <w:sz w:val="24"/>
          <w:szCs w:val="24"/>
        </w:rPr>
        <w:t xml:space="preserve">property owners are best placed to consider the fire risks in their premises – and this </w:t>
      </w:r>
      <w:r w:rsidR="00BC7438">
        <w:rPr>
          <w:rFonts w:ascii="Arial" w:eastAsia="Arial" w:hAnsi="Arial" w:cs="Arial"/>
          <w:color w:val="000000"/>
          <w:sz w:val="24"/>
          <w:szCs w:val="24"/>
        </w:rPr>
        <w:t>guide</w:t>
      </w:r>
      <w:r w:rsidR="00AB7702" w:rsidRPr="00AB7702">
        <w:rPr>
          <w:rFonts w:ascii="Arial" w:eastAsia="Arial" w:hAnsi="Arial" w:cs="Arial"/>
          <w:color w:val="000000"/>
          <w:sz w:val="24"/>
          <w:szCs w:val="24"/>
        </w:rPr>
        <w:t xml:space="preserve"> will help you to do that.  More detailed and technical advice is available from </w:t>
      </w:r>
      <w:r w:rsidRPr="00AB7702">
        <w:rPr>
          <w:rFonts w:ascii="Arial" w:eastAsia="Arial" w:hAnsi="Arial" w:cs="Arial"/>
          <w:color w:val="000000"/>
          <w:sz w:val="24"/>
          <w:szCs w:val="24"/>
        </w:rPr>
        <w:t xml:space="preserve">the fire safety risk assessment guide for sleeping accommodation. You can download </w:t>
      </w:r>
      <w:r w:rsidR="0081792B">
        <w:rPr>
          <w:rFonts w:ascii="Arial" w:eastAsia="Arial" w:hAnsi="Arial" w:cs="Arial"/>
          <w:color w:val="000000"/>
          <w:sz w:val="24"/>
          <w:szCs w:val="24"/>
        </w:rPr>
        <w:t xml:space="preserve">a free copy of the guidance from the links on page </w:t>
      </w:r>
      <w:r w:rsidR="0081792B" w:rsidRPr="0081792B">
        <w:rPr>
          <w:rFonts w:ascii="Arial" w:eastAsia="Arial" w:hAnsi="Arial" w:cs="Arial"/>
          <w:color w:val="FF0000"/>
          <w:sz w:val="24"/>
          <w:szCs w:val="24"/>
        </w:rPr>
        <w:t>XX</w:t>
      </w:r>
      <w:r w:rsidRPr="00AB7702">
        <w:rPr>
          <w:rFonts w:ascii="Arial" w:eastAsia="Arial" w:hAnsi="Arial" w:cs="Arial"/>
          <w:color w:val="000000"/>
          <w:sz w:val="24"/>
          <w:szCs w:val="24"/>
        </w:rPr>
        <w:t>.</w:t>
      </w:r>
    </w:p>
    <w:p w14:paraId="60D0A290" w14:textId="77777777" w:rsidR="003C6460" w:rsidRPr="00AB7702" w:rsidRDefault="003C6460">
      <w:pPr>
        <w:spacing w:after="0" w:line="240" w:lineRule="auto"/>
        <w:rPr>
          <w:rFonts w:ascii="Arial" w:eastAsia="Arial" w:hAnsi="Arial" w:cs="Arial"/>
          <w:color w:val="000000"/>
          <w:sz w:val="24"/>
          <w:szCs w:val="24"/>
        </w:rPr>
      </w:pPr>
    </w:p>
    <w:p w14:paraId="3EF94A7A" w14:textId="6C1764BD" w:rsidR="003C6460" w:rsidRPr="00AB7702" w:rsidRDefault="00CE0109">
      <w:pPr>
        <w:spacing w:after="0" w:line="240" w:lineRule="auto"/>
        <w:rPr>
          <w:rFonts w:ascii="Arial" w:eastAsia="Arial" w:hAnsi="Arial" w:cs="Arial"/>
          <w:color w:val="000000"/>
          <w:sz w:val="24"/>
          <w:szCs w:val="24"/>
        </w:rPr>
      </w:pPr>
      <w:r w:rsidRPr="00CE0109">
        <w:rPr>
          <w:rFonts w:ascii="Arial" w:eastAsia="Arial" w:hAnsi="Arial" w:cs="Arial"/>
          <w:color w:val="000000"/>
          <w:sz w:val="24"/>
          <w:szCs w:val="24"/>
        </w:rPr>
        <w:t>If you don’t have the time or expertise, or your building is large or complicated, you may wish to employ a fir</w:t>
      </w:r>
      <w:r>
        <w:rPr>
          <w:rFonts w:ascii="Arial" w:eastAsia="Arial" w:hAnsi="Arial" w:cs="Arial"/>
          <w:color w:val="000000"/>
          <w:sz w:val="24"/>
          <w:szCs w:val="24"/>
        </w:rPr>
        <w:t xml:space="preserve">e risk assessor or consultant </w:t>
      </w:r>
      <w:r w:rsidRPr="00CE0109">
        <w:rPr>
          <w:rFonts w:ascii="Arial" w:eastAsia="Arial" w:hAnsi="Arial" w:cs="Arial"/>
          <w:color w:val="000000"/>
          <w:sz w:val="24"/>
          <w:szCs w:val="24"/>
        </w:rPr>
        <w:t>to help you.</w:t>
      </w:r>
      <w:r>
        <w:rPr>
          <w:rFonts w:ascii="Arial" w:eastAsia="Arial" w:hAnsi="Arial" w:cs="Arial"/>
          <w:color w:val="000000"/>
          <w:sz w:val="24"/>
          <w:szCs w:val="24"/>
        </w:rPr>
        <w:t xml:space="preserve">  </w:t>
      </w:r>
      <w:r w:rsidR="008332D5" w:rsidRPr="00AB7702">
        <w:rPr>
          <w:rFonts w:ascii="Arial" w:eastAsia="Arial" w:hAnsi="Arial" w:cs="Arial"/>
          <w:color w:val="000000"/>
          <w:sz w:val="24"/>
          <w:szCs w:val="24"/>
        </w:rPr>
        <w:t xml:space="preserve">The National Fire Chiefs Council makes available guidance for choosing a competent fire risk assessor, which is available here: </w:t>
      </w:r>
      <w:hyperlink r:id="rId6">
        <w:r w:rsidR="008332D5" w:rsidRPr="00AB7702">
          <w:rPr>
            <w:rFonts w:ascii="Arial" w:eastAsia="Arial" w:hAnsi="Arial" w:cs="Arial"/>
            <w:color w:val="0000FF"/>
            <w:sz w:val="24"/>
            <w:szCs w:val="24"/>
            <w:u w:val="single"/>
          </w:rPr>
          <w:t>https://www.nationalfirechiefs.org.uk/Finding-fire-risk-assessor</w:t>
        </w:r>
      </w:hyperlink>
      <w:r w:rsidR="008332D5" w:rsidRPr="00AB7702">
        <w:rPr>
          <w:rFonts w:ascii="Arial" w:eastAsia="Arial" w:hAnsi="Arial" w:cs="Arial"/>
          <w:color w:val="000000"/>
          <w:sz w:val="24"/>
          <w:szCs w:val="24"/>
        </w:rPr>
        <w:t>. Please note that if you get help from someone else to complete your fire risk assessment you remain legally responsible, so carry out reasonable checks that the contractor is suitably competent.</w:t>
      </w:r>
    </w:p>
    <w:p w14:paraId="7CAAEDD4" w14:textId="77777777" w:rsidR="003C6460" w:rsidRPr="00AB7702" w:rsidRDefault="003C6460">
      <w:pPr>
        <w:spacing w:after="0" w:line="240" w:lineRule="auto"/>
        <w:rPr>
          <w:rFonts w:ascii="Arial" w:eastAsia="Arial" w:hAnsi="Arial" w:cs="Arial"/>
          <w:color w:val="000000"/>
          <w:sz w:val="24"/>
          <w:szCs w:val="24"/>
        </w:rPr>
      </w:pPr>
    </w:p>
    <w:p w14:paraId="63B9FBFA" w14:textId="75050424" w:rsidR="003C6460" w:rsidRDefault="00AB7702">
      <w:pPr>
        <w:spacing w:after="0" w:line="240" w:lineRule="auto"/>
        <w:rPr>
          <w:rFonts w:ascii="Arial" w:eastAsia="Arial" w:hAnsi="Arial" w:cs="Arial"/>
          <w:b/>
          <w:color w:val="000000"/>
          <w:sz w:val="24"/>
          <w:szCs w:val="24"/>
        </w:rPr>
      </w:pPr>
      <w:r w:rsidRPr="00AB7702">
        <w:rPr>
          <w:rFonts w:ascii="Arial" w:eastAsia="Arial" w:hAnsi="Arial" w:cs="Arial"/>
          <w:color w:val="000000"/>
          <w:sz w:val="24"/>
          <w:szCs w:val="24"/>
        </w:rPr>
        <w:t xml:space="preserve">You can also contact your local fire and rescue service for more </w:t>
      </w:r>
      <w:r w:rsidR="00C71597">
        <w:rPr>
          <w:rFonts w:ascii="Arial" w:eastAsia="Arial" w:hAnsi="Arial" w:cs="Arial"/>
          <w:color w:val="000000"/>
          <w:sz w:val="24"/>
          <w:szCs w:val="24"/>
        </w:rPr>
        <w:t xml:space="preserve">guidance and </w:t>
      </w:r>
      <w:r w:rsidRPr="00AB7702">
        <w:rPr>
          <w:rFonts w:ascii="Arial" w:eastAsia="Arial" w:hAnsi="Arial" w:cs="Arial"/>
          <w:color w:val="000000"/>
          <w:sz w:val="24"/>
          <w:szCs w:val="24"/>
        </w:rPr>
        <w:t xml:space="preserve">support.  </w:t>
      </w:r>
      <w:r w:rsidR="008332D5" w:rsidRPr="00AB7702">
        <w:rPr>
          <w:rFonts w:ascii="Arial" w:eastAsia="Arial" w:hAnsi="Arial" w:cs="Arial"/>
          <w:b/>
          <w:color w:val="000000"/>
          <w:sz w:val="24"/>
          <w:szCs w:val="24"/>
        </w:rPr>
        <w:t xml:space="preserve">Your local fire and rescue service cannot carry out the risk assessment for you. </w:t>
      </w:r>
      <w:r w:rsidR="008332D5" w:rsidRPr="00AB7702">
        <w:rPr>
          <w:rFonts w:ascii="Arial" w:eastAsia="Arial" w:hAnsi="Arial" w:cs="Arial"/>
          <w:color w:val="000000"/>
          <w:sz w:val="24"/>
          <w:szCs w:val="24"/>
        </w:rPr>
        <w:t>But, they may be able to help you work through issues relating to the fire safety of your premises.</w:t>
      </w:r>
      <w:r w:rsidR="008332D5" w:rsidRPr="00AB7702">
        <w:rPr>
          <w:rFonts w:ascii="Arial" w:eastAsia="Arial" w:hAnsi="Arial" w:cs="Arial"/>
          <w:b/>
          <w:color w:val="000000"/>
          <w:sz w:val="24"/>
          <w:szCs w:val="24"/>
        </w:rPr>
        <w:t xml:space="preserve"> </w:t>
      </w:r>
    </w:p>
    <w:p w14:paraId="71047F35" w14:textId="77777777" w:rsidR="003C6460" w:rsidRDefault="008332D5">
      <w:pPr>
        <w:spacing w:after="0" w:line="240" w:lineRule="auto"/>
        <w:rPr>
          <w:rFonts w:ascii="Arial" w:eastAsia="Arial" w:hAnsi="Arial" w:cs="Arial"/>
          <w:b/>
          <w:color w:val="000000"/>
          <w:sz w:val="28"/>
          <w:szCs w:val="28"/>
        </w:rPr>
      </w:pPr>
      <w:r>
        <w:rPr>
          <w:noProof/>
          <w:lang w:val="en-GB"/>
        </w:rPr>
        <mc:AlternateContent>
          <mc:Choice Requires="wps">
            <w:drawing>
              <wp:anchor distT="45720" distB="45720" distL="114300" distR="114300" simplePos="0" relativeHeight="251659264" behindDoc="0" locked="0" layoutInCell="1" hidden="0" allowOverlap="1" wp14:anchorId="331E9E67" wp14:editId="73FB01CE">
                <wp:simplePos x="0" y="0"/>
                <wp:positionH relativeFrom="column">
                  <wp:posOffset>739140</wp:posOffset>
                </wp:positionH>
                <wp:positionV relativeFrom="paragraph">
                  <wp:posOffset>175260</wp:posOffset>
                </wp:positionV>
                <wp:extent cx="4000500" cy="708660"/>
                <wp:effectExtent l="0" t="0" r="19050" b="1524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4000500" cy="708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CB56117" w14:textId="77777777" w:rsidR="00F71411" w:rsidRDefault="00F71411">
                            <w:pPr>
                              <w:spacing w:after="0" w:line="240" w:lineRule="auto"/>
                              <w:textDirection w:val="btLr"/>
                            </w:pPr>
                            <w:r>
                              <w:rPr>
                                <w:rFonts w:ascii="Arial" w:eastAsia="Arial" w:hAnsi="Arial" w:cs="Arial"/>
                                <w:b/>
                                <w:color w:val="000000"/>
                                <w:sz w:val="28"/>
                              </w:rPr>
                              <w:t>Taking the time to carry out and act on your fire risk assessment protects you, your guests, your premises and your business.</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31E9E67" id="Rectangle 1" o:spid="_x0000_s1029" style="position:absolute;margin-left:58.2pt;margin-top:13.8pt;width:315pt;height:55.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">
                <v:stroke startarrowwidth="narrow" startarrowlength="short" endarrowwidth="narrow" endarrowlength="short"/>
                <v:textbox inset="2.53958mm,1.2694mm,2.53958mm,1.2694mm">
                  <w:txbxContent>
                    <w:p w14:paraId="3CB56117" w14:textId="77777777" w:rsidR="00F71411" w:rsidRDefault="00F71411">
                      <w:pPr>
                        <w:spacing w:after="0" w:line="240" w:lineRule="auto"/>
                        <w:textDirection w:val="btLr"/>
                      </w:pPr>
                      <w:r>
                        <w:rPr>
                          <w:rFonts w:ascii="Arial" w:eastAsia="Arial" w:hAnsi="Arial" w:cs="Arial"/>
                          <w:b/>
                          <w:color w:val="000000"/>
                          <w:sz w:val="28"/>
                        </w:rPr>
                        <w:t>Taking the time to carry out and act on your fire risk assessment protects you, your guests, your premises and your business.</w:t>
                      </w:r>
                    </w:p>
                  </w:txbxContent>
                </v:textbox>
                <w10:wrap type="square"/>
              </v:rect>
            </w:pict>
          </mc:Fallback>
        </mc:AlternateContent>
      </w:r>
    </w:p>
    <w:p w14:paraId="549108D7" w14:textId="77777777" w:rsidR="003C6460" w:rsidRDefault="003C6460">
      <w:pPr>
        <w:spacing w:after="0" w:line="240" w:lineRule="auto"/>
        <w:rPr>
          <w:rFonts w:ascii="Arial" w:eastAsia="Arial" w:hAnsi="Arial" w:cs="Arial"/>
          <w:color w:val="000000"/>
          <w:sz w:val="23"/>
          <w:szCs w:val="23"/>
        </w:rPr>
      </w:pPr>
    </w:p>
    <w:p w14:paraId="5B0D1238" w14:textId="77777777" w:rsidR="003C6460" w:rsidRDefault="003C6460">
      <w:pPr>
        <w:spacing w:after="0" w:line="240" w:lineRule="auto"/>
        <w:rPr>
          <w:rFonts w:ascii="Arial" w:eastAsia="Arial" w:hAnsi="Arial" w:cs="Arial"/>
          <w:b/>
          <w:color w:val="000000"/>
          <w:sz w:val="28"/>
          <w:szCs w:val="28"/>
        </w:rPr>
      </w:pPr>
    </w:p>
    <w:p w14:paraId="1F80E0B0" w14:textId="77777777" w:rsidR="003C6460" w:rsidRDefault="003C6460">
      <w:pPr>
        <w:spacing w:after="0" w:line="240" w:lineRule="auto"/>
        <w:rPr>
          <w:rFonts w:ascii="Arial" w:eastAsia="Arial" w:hAnsi="Arial" w:cs="Arial"/>
          <w:color w:val="000000"/>
          <w:sz w:val="23"/>
          <w:szCs w:val="23"/>
        </w:rPr>
      </w:pPr>
    </w:p>
    <w:p w14:paraId="2E387A75" w14:textId="77777777" w:rsidR="003C6460" w:rsidRDefault="003C6460">
      <w:pPr>
        <w:spacing w:after="0" w:line="240" w:lineRule="auto"/>
        <w:rPr>
          <w:rFonts w:ascii="Arial" w:eastAsia="Arial" w:hAnsi="Arial" w:cs="Arial"/>
          <w:color w:val="000000"/>
          <w:sz w:val="42"/>
          <w:szCs w:val="42"/>
        </w:rPr>
      </w:pPr>
    </w:p>
    <w:p w14:paraId="42C7D566" w14:textId="77777777" w:rsidR="00A33EDD" w:rsidRDefault="008332D5" w:rsidP="00A33EDD">
      <w:pPr>
        <w:spacing w:after="0" w:line="240" w:lineRule="auto"/>
        <w:rPr>
          <w:rFonts w:ascii="Arial" w:eastAsia="Arial" w:hAnsi="Arial" w:cs="Arial"/>
          <w:b/>
          <w:color w:val="000000"/>
          <w:sz w:val="44"/>
          <w:szCs w:val="44"/>
        </w:rPr>
      </w:pPr>
      <w:r>
        <w:br w:type="page"/>
      </w:r>
      <w:r w:rsidR="00A33EDD">
        <w:rPr>
          <w:rFonts w:ascii="Arial" w:eastAsia="Arial" w:hAnsi="Arial" w:cs="Arial"/>
          <w:b/>
          <w:color w:val="000000"/>
          <w:sz w:val="44"/>
          <w:szCs w:val="44"/>
        </w:rPr>
        <w:lastRenderedPageBreak/>
        <w:t>Fire safety advice</w:t>
      </w:r>
    </w:p>
    <w:p w14:paraId="0752955B" w14:textId="77777777" w:rsidR="00A33EDD" w:rsidRDefault="00A33EDD" w:rsidP="00A33EDD">
      <w:pPr>
        <w:spacing w:after="0" w:line="240" w:lineRule="auto"/>
        <w:rPr>
          <w:rFonts w:ascii="Arial" w:eastAsia="Arial" w:hAnsi="Arial" w:cs="Arial"/>
          <w:color w:val="000000"/>
          <w:sz w:val="23"/>
          <w:szCs w:val="23"/>
        </w:rPr>
      </w:pPr>
    </w:p>
    <w:p w14:paraId="06387BBC" w14:textId="412543CD" w:rsidR="00A33EDD" w:rsidRDefault="00A33EDD" w:rsidP="00A33EDD">
      <w:pP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What you need will depend on </w:t>
      </w:r>
      <w:r w:rsidRPr="003404A8">
        <w:rPr>
          <w:rFonts w:ascii="Arial" w:eastAsia="Arial" w:hAnsi="Arial" w:cs="Arial"/>
          <w:b/>
          <w:color w:val="000000"/>
          <w:sz w:val="28"/>
          <w:szCs w:val="28"/>
        </w:rPr>
        <w:t>your business and your premises</w:t>
      </w:r>
      <w:r w:rsidR="00A6630E">
        <w:rPr>
          <w:rFonts w:ascii="Arial" w:eastAsia="Arial" w:hAnsi="Arial" w:cs="Arial"/>
          <w:b/>
          <w:color w:val="000000"/>
          <w:sz w:val="28"/>
          <w:szCs w:val="28"/>
        </w:rPr>
        <w:t xml:space="preserve"> and whether </w:t>
      </w:r>
      <w:r w:rsidR="004E7AF6">
        <w:rPr>
          <w:rFonts w:ascii="Arial" w:eastAsia="Arial" w:hAnsi="Arial" w:cs="Arial"/>
          <w:b/>
          <w:color w:val="000000"/>
          <w:sz w:val="28"/>
          <w:szCs w:val="28"/>
        </w:rPr>
        <w:t>you or other staff will be present when guests stay</w:t>
      </w:r>
      <w:r w:rsidRPr="003404A8">
        <w:rPr>
          <w:rFonts w:ascii="Arial" w:eastAsia="Arial" w:hAnsi="Arial" w:cs="Arial"/>
          <w:b/>
          <w:color w:val="000000"/>
          <w:sz w:val="28"/>
          <w:szCs w:val="28"/>
        </w:rPr>
        <w:t xml:space="preserve">. The law does not require any </w:t>
      </w:r>
      <w:proofErr w:type="gramStart"/>
      <w:r w:rsidRPr="003404A8">
        <w:rPr>
          <w:rFonts w:ascii="Arial" w:eastAsia="Arial" w:hAnsi="Arial" w:cs="Arial"/>
          <w:b/>
          <w:color w:val="000000"/>
          <w:sz w:val="28"/>
          <w:szCs w:val="28"/>
        </w:rPr>
        <w:t>particular measures</w:t>
      </w:r>
      <w:proofErr w:type="gramEnd"/>
      <w:r w:rsidRPr="003404A8">
        <w:rPr>
          <w:rFonts w:ascii="Arial" w:eastAsia="Arial" w:hAnsi="Arial" w:cs="Arial"/>
          <w:b/>
          <w:color w:val="000000"/>
          <w:sz w:val="28"/>
          <w:szCs w:val="28"/>
        </w:rPr>
        <w:t xml:space="preserve"> to be in place. What it does say is that you must adequately</w:t>
      </w:r>
      <w:r>
        <w:rPr>
          <w:rFonts w:ascii="Arial" w:eastAsia="Arial" w:hAnsi="Arial" w:cs="Arial"/>
          <w:b/>
          <w:color w:val="000000"/>
          <w:sz w:val="28"/>
          <w:szCs w:val="28"/>
        </w:rPr>
        <w:t xml:space="preserve"> manage the overall risk.</w:t>
      </w:r>
    </w:p>
    <w:p w14:paraId="3FEF8D33" w14:textId="77777777" w:rsidR="00A33EDD" w:rsidRDefault="00A33EDD" w:rsidP="00A33EDD">
      <w:pPr>
        <w:spacing w:after="0" w:line="240" w:lineRule="auto"/>
        <w:rPr>
          <w:rFonts w:ascii="Arial" w:eastAsia="Arial" w:hAnsi="Arial" w:cs="Arial"/>
          <w:color w:val="000000"/>
          <w:sz w:val="24"/>
          <w:szCs w:val="24"/>
        </w:rPr>
      </w:pPr>
    </w:p>
    <w:p w14:paraId="6408B651"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There is likely to be a range of fire safety measures possible in individual premises. As the person responsible for fire safety in your premises, you will need to use your judgement to decide what is most appropriate. You need to consider:</w:t>
      </w:r>
    </w:p>
    <w:p w14:paraId="3D4724A2" w14:textId="77777777" w:rsidR="00A33EDD" w:rsidRDefault="00A33EDD" w:rsidP="00A33EDD">
      <w:pPr>
        <w:pStyle w:val="ListParagraph"/>
        <w:numPr>
          <w:ilvl w:val="0"/>
          <w:numId w:val="26"/>
        </w:numPr>
        <w:spacing w:after="0" w:line="240" w:lineRule="auto"/>
        <w:rPr>
          <w:rFonts w:ascii="Arial" w:eastAsia="Arial" w:hAnsi="Arial" w:cs="Arial"/>
          <w:color w:val="000000"/>
          <w:sz w:val="24"/>
          <w:szCs w:val="24"/>
        </w:rPr>
      </w:pPr>
      <w:r w:rsidRPr="00E73F19">
        <w:rPr>
          <w:rFonts w:ascii="Arial" w:eastAsia="Arial" w:hAnsi="Arial" w:cs="Arial"/>
          <w:color w:val="000000"/>
          <w:sz w:val="24"/>
          <w:szCs w:val="24"/>
        </w:rPr>
        <w:t>the hazards you have found</w:t>
      </w:r>
    </w:p>
    <w:p w14:paraId="6D552135" w14:textId="77777777" w:rsidR="00A33EDD" w:rsidRDefault="00A33EDD" w:rsidP="00A33EDD">
      <w:pPr>
        <w:pStyle w:val="ListParagraph"/>
        <w:numPr>
          <w:ilvl w:val="0"/>
          <w:numId w:val="26"/>
        </w:numPr>
        <w:spacing w:after="0" w:line="240" w:lineRule="auto"/>
        <w:rPr>
          <w:rFonts w:ascii="Arial" w:eastAsia="Arial" w:hAnsi="Arial" w:cs="Arial"/>
          <w:color w:val="000000"/>
          <w:sz w:val="24"/>
          <w:szCs w:val="24"/>
        </w:rPr>
      </w:pPr>
      <w:r w:rsidRPr="00E73F19">
        <w:rPr>
          <w:rFonts w:ascii="Arial" w:eastAsia="Arial" w:hAnsi="Arial" w:cs="Arial"/>
          <w:color w:val="000000"/>
          <w:sz w:val="24"/>
          <w:szCs w:val="24"/>
        </w:rPr>
        <w:t>the risks to – and the needs of – thos</w:t>
      </w:r>
      <w:r>
        <w:rPr>
          <w:rFonts w:ascii="Arial" w:eastAsia="Arial" w:hAnsi="Arial" w:cs="Arial"/>
          <w:color w:val="000000"/>
          <w:sz w:val="24"/>
          <w:szCs w:val="24"/>
        </w:rPr>
        <w:t>e staying or working there, and</w:t>
      </w:r>
    </w:p>
    <w:p w14:paraId="75E7DD98" w14:textId="77777777" w:rsidR="00A33EDD" w:rsidRPr="00E73F19" w:rsidRDefault="00A33EDD" w:rsidP="00A33EDD">
      <w:pPr>
        <w:pStyle w:val="ListParagraph"/>
        <w:numPr>
          <w:ilvl w:val="0"/>
          <w:numId w:val="26"/>
        </w:numPr>
        <w:spacing w:after="0" w:line="240" w:lineRule="auto"/>
        <w:rPr>
          <w:rFonts w:ascii="Arial" w:eastAsia="Arial" w:hAnsi="Arial" w:cs="Arial"/>
          <w:color w:val="000000"/>
          <w:sz w:val="24"/>
          <w:szCs w:val="24"/>
        </w:rPr>
      </w:pPr>
      <w:r w:rsidRPr="00E73F19">
        <w:rPr>
          <w:rFonts w:ascii="Arial" w:eastAsia="Arial" w:hAnsi="Arial" w:cs="Arial"/>
          <w:color w:val="000000"/>
          <w:sz w:val="24"/>
          <w:szCs w:val="24"/>
        </w:rPr>
        <w:t xml:space="preserve">the character of the building. For example, what may be appropriate in a single room let as holiday accommodation in a home is unlikely to be the same as for a 300-year old </w:t>
      </w:r>
      <w:r>
        <w:rPr>
          <w:rFonts w:ascii="Arial" w:eastAsia="Arial" w:hAnsi="Arial" w:cs="Arial"/>
          <w:color w:val="000000"/>
          <w:sz w:val="24"/>
          <w:szCs w:val="24"/>
        </w:rPr>
        <w:t>self-catering holiday home</w:t>
      </w:r>
      <w:r w:rsidRPr="00E73F19">
        <w:rPr>
          <w:rFonts w:ascii="Arial" w:eastAsia="Arial" w:hAnsi="Arial" w:cs="Arial"/>
          <w:color w:val="000000"/>
          <w:sz w:val="24"/>
          <w:szCs w:val="24"/>
        </w:rPr>
        <w:t>.</w:t>
      </w:r>
    </w:p>
    <w:p w14:paraId="5B2D0D6C" w14:textId="77777777" w:rsidR="00A33EDD" w:rsidRDefault="00A33EDD" w:rsidP="00A33EDD">
      <w:pPr>
        <w:spacing w:after="0" w:line="240" w:lineRule="auto"/>
        <w:rPr>
          <w:rFonts w:ascii="Arial" w:eastAsia="Arial" w:hAnsi="Arial" w:cs="Arial"/>
          <w:color w:val="000000"/>
          <w:sz w:val="23"/>
          <w:szCs w:val="23"/>
        </w:rPr>
      </w:pPr>
    </w:p>
    <w:p w14:paraId="6A68D627" w14:textId="77777777" w:rsidR="00A33EDD" w:rsidRDefault="00A33EDD" w:rsidP="00A33EDD">
      <w:pPr>
        <w:spacing w:after="0" w:line="240" w:lineRule="auto"/>
        <w:rPr>
          <w:rFonts w:ascii="Arial" w:eastAsia="Arial" w:hAnsi="Arial" w:cs="Arial"/>
          <w:color w:val="000000"/>
          <w:sz w:val="23"/>
          <w:szCs w:val="23"/>
        </w:rPr>
      </w:pPr>
      <w:r>
        <w:rPr>
          <w:rFonts w:ascii="Arial" w:eastAsia="Arial" w:hAnsi="Arial" w:cs="Arial"/>
          <w:noProof/>
          <w:color w:val="000000"/>
          <w:sz w:val="23"/>
          <w:szCs w:val="23"/>
          <w:lang w:val="en-GB"/>
        </w:rPr>
        <mc:AlternateContent>
          <mc:Choice Requires="wps">
            <w:drawing>
              <wp:inline distT="0" distB="0" distL="0" distR="0" wp14:anchorId="6CBF7937" wp14:editId="089A2433">
                <wp:extent cx="5010150" cy="1414145"/>
                <wp:effectExtent l="0" t="0" r="0" b="0"/>
                <wp:docPr id="4" name="Rectangle 4"/>
                <wp:cNvGraphicFramePr/>
                <a:graphic xmlns:a="http://schemas.openxmlformats.org/drawingml/2006/main">
                  <a:graphicData uri="http://schemas.microsoft.com/office/word/2010/wordprocessingShape">
                    <wps:wsp>
                      <wps:cNvSpPr/>
                      <wps:spPr>
                        <a:xfrm>
                          <a:off x="2845688" y="3077690"/>
                          <a:ext cx="5000625"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856D7F8" w14:textId="77777777" w:rsidR="00F71411" w:rsidRDefault="00F71411" w:rsidP="00A33EDD">
                            <w:pPr>
                              <w:spacing w:after="0" w:line="240" w:lineRule="auto"/>
                              <w:textDirection w:val="btLr"/>
                            </w:pPr>
                            <w:r>
                              <w:rPr>
                                <w:rFonts w:ascii="Arial" w:eastAsia="Arial" w:hAnsi="Arial" w:cs="Arial"/>
                                <w:b/>
                                <w:color w:val="000000"/>
                                <w:sz w:val="24"/>
                              </w:rPr>
                              <w:t xml:space="preserve">All premises are different, as are the people who own, manage or stay in them. What may be considered good enough protection in one premises may not be considered good enough in another. </w:t>
                            </w:r>
                          </w:p>
                          <w:p w14:paraId="16A8208D" w14:textId="77777777" w:rsidR="00F71411" w:rsidRDefault="00F71411" w:rsidP="00A33EDD">
                            <w:pPr>
                              <w:spacing w:after="0" w:line="240" w:lineRule="auto"/>
                              <w:textDirection w:val="btLr"/>
                            </w:pPr>
                          </w:p>
                          <w:p w14:paraId="4AF56CAE" w14:textId="77777777" w:rsidR="00F71411" w:rsidRDefault="00F71411" w:rsidP="00A33EDD">
                            <w:pPr>
                              <w:spacing w:after="0" w:line="240" w:lineRule="auto"/>
                              <w:textDirection w:val="btLr"/>
                            </w:pPr>
                            <w:r>
                              <w:rPr>
                                <w:rFonts w:ascii="Arial" w:eastAsia="Arial" w:hAnsi="Arial" w:cs="Arial"/>
                                <w:b/>
                                <w:color w:val="000000"/>
                                <w:sz w:val="24"/>
                              </w:rPr>
                              <w:t>The fire risk assessment is crucial in determining the appropriate measures for your premises and must be specific to it.</w:t>
                            </w:r>
                          </w:p>
                        </w:txbxContent>
                      </wps:txbx>
                      <wps:bodyPr spcFirstLastPara="1" wrap="square" lIns="91425" tIns="45700" rIns="91425" bIns="45700" anchor="t" anchorCtr="0">
                        <a:noAutofit/>
                      </wps:bodyPr>
                    </wps:wsp>
                  </a:graphicData>
                </a:graphic>
              </wp:inline>
            </w:drawing>
          </mc:Choice>
          <mc:Fallback>
            <w:pict>
              <v:rect w14:anchorId="6CBF7937" id="Rectangle 4" o:spid="_x0000_s1030" style="width:394.5pt;height:11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">
                <v:stroke startarrowwidth="narrow" startarrowlength="short" endarrowwidth="narrow" endarrowlength="short"/>
                <v:textbox inset="2.53958mm,1.2694mm,2.53958mm,1.2694mm">
                  <w:txbxContent>
                    <w:p w14:paraId="5856D7F8" w14:textId="77777777" w:rsidR="00F71411" w:rsidRDefault="00F71411" w:rsidP="00A33EDD">
                      <w:pPr>
                        <w:spacing w:after="0" w:line="240" w:lineRule="auto"/>
                        <w:textDirection w:val="btLr"/>
                      </w:pPr>
                      <w:r>
                        <w:rPr>
                          <w:rFonts w:ascii="Arial" w:eastAsia="Arial" w:hAnsi="Arial" w:cs="Arial"/>
                          <w:b/>
                          <w:color w:val="000000"/>
                          <w:sz w:val="24"/>
                        </w:rPr>
                        <w:t xml:space="preserve">All premises are different, as are the people who own, manage or stay in them. What may be considered good enough protection in one premises may not be considered good enough in another. </w:t>
                      </w:r>
                    </w:p>
                    <w:p w14:paraId="16A8208D" w14:textId="77777777" w:rsidR="00F71411" w:rsidRDefault="00F71411" w:rsidP="00A33EDD">
                      <w:pPr>
                        <w:spacing w:after="0" w:line="240" w:lineRule="auto"/>
                        <w:textDirection w:val="btLr"/>
                      </w:pPr>
                    </w:p>
                    <w:p w14:paraId="4AF56CAE" w14:textId="77777777" w:rsidR="00F71411" w:rsidRDefault="00F71411" w:rsidP="00A33EDD">
                      <w:pPr>
                        <w:spacing w:after="0" w:line="240" w:lineRule="auto"/>
                        <w:textDirection w:val="btLr"/>
                      </w:pPr>
                      <w:r>
                        <w:rPr>
                          <w:rFonts w:ascii="Arial" w:eastAsia="Arial" w:hAnsi="Arial" w:cs="Arial"/>
                          <w:b/>
                          <w:color w:val="000000"/>
                          <w:sz w:val="24"/>
                        </w:rPr>
                        <w:t>The fire risk assessment is crucial in determining the appropriate measures for your premises and must be specific to it.</w:t>
                      </w:r>
                    </w:p>
                  </w:txbxContent>
                </v:textbox>
                <w10:anchorlock/>
              </v:rect>
            </w:pict>
          </mc:Fallback>
        </mc:AlternateContent>
      </w:r>
    </w:p>
    <w:p w14:paraId="52EC81EA" w14:textId="77777777" w:rsidR="00A33EDD" w:rsidRDefault="00A33EDD" w:rsidP="00A33EDD">
      <w:pPr>
        <w:spacing w:after="0" w:line="240" w:lineRule="auto"/>
        <w:rPr>
          <w:rFonts w:ascii="Arial" w:eastAsia="Arial" w:hAnsi="Arial" w:cs="Arial"/>
          <w:b/>
          <w:color w:val="000000"/>
          <w:sz w:val="24"/>
          <w:szCs w:val="24"/>
        </w:rPr>
      </w:pPr>
    </w:p>
    <w:p w14:paraId="5640CF7D" w14:textId="5B78E7AC" w:rsidR="00A33EDD" w:rsidRDefault="00A33EDD" w:rsidP="00A33EDD">
      <w:pPr>
        <w:spacing w:after="0" w:line="240" w:lineRule="auto"/>
        <w:rPr>
          <w:rFonts w:ascii="Arial" w:eastAsia="Arial" w:hAnsi="Arial" w:cs="Arial"/>
          <w:color w:val="000000"/>
          <w:sz w:val="24"/>
          <w:szCs w:val="24"/>
        </w:rPr>
      </w:pPr>
      <w:r w:rsidRPr="00F71411">
        <w:rPr>
          <w:rFonts w:ascii="Arial" w:eastAsia="Arial" w:hAnsi="Arial" w:cs="Arial"/>
          <w:color w:val="000000"/>
          <w:sz w:val="24"/>
          <w:szCs w:val="24"/>
        </w:rPr>
        <w:t xml:space="preserve">In this </w:t>
      </w:r>
      <w:r w:rsidR="00BC7438">
        <w:rPr>
          <w:rFonts w:ascii="Arial" w:eastAsia="Arial" w:hAnsi="Arial" w:cs="Arial"/>
          <w:color w:val="000000"/>
          <w:sz w:val="24"/>
          <w:szCs w:val="24"/>
        </w:rPr>
        <w:t>guide</w:t>
      </w:r>
      <w:r w:rsidRPr="00F71411">
        <w:rPr>
          <w:rFonts w:ascii="Arial" w:eastAsia="Arial" w:hAnsi="Arial" w:cs="Arial"/>
          <w:color w:val="000000"/>
          <w:sz w:val="24"/>
          <w:szCs w:val="24"/>
        </w:rPr>
        <w:t>, we offer you some practical advice on what measures may be suitable for many smaller, more domestic-type premises</w:t>
      </w:r>
      <w:r w:rsidR="00F71411" w:rsidRPr="00F71411">
        <w:rPr>
          <w:rFonts w:ascii="Arial" w:eastAsia="Arial" w:hAnsi="Arial" w:cs="Arial"/>
          <w:color w:val="000000"/>
          <w:sz w:val="24"/>
          <w:szCs w:val="24"/>
        </w:rPr>
        <w:t xml:space="preserve"> within </w:t>
      </w:r>
      <w:r w:rsidR="00BC7438">
        <w:rPr>
          <w:rFonts w:ascii="Arial" w:eastAsia="Arial" w:hAnsi="Arial" w:cs="Arial"/>
          <w:color w:val="000000"/>
          <w:sz w:val="24"/>
          <w:szCs w:val="24"/>
        </w:rPr>
        <w:t xml:space="preserve">its </w:t>
      </w:r>
      <w:r w:rsidR="00F71411" w:rsidRPr="00F71411">
        <w:rPr>
          <w:rFonts w:ascii="Arial" w:eastAsia="Arial" w:hAnsi="Arial" w:cs="Arial"/>
          <w:color w:val="000000"/>
          <w:sz w:val="24"/>
          <w:szCs w:val="24"/>
        </w:rPr>
        <w:t>scope</w:t>
      </w:r>
      <w:r w:rsidRPr="00F71411">
        <w:rPr>
          <w:rFonts w:ascii="Arial" w:eastAsia="Arial" w:hAnsi="Arial" w:cs="Arial"/>
          <w:color w:val="000000"/>
          <w:sz w:val="24"/>
          <w:szCs w:val="24"/>
        </w:rPr>
        <w:t xml:space="preserve">. More advice on a fuller range of specific and technical measures that you may need to consider – particularly if you have larger </w:t>
      </w:r>
      <w:r w:rsidR="00F71411">
        <w:rPr>
          <w:rFonts w:ascii="Arial" w:eastAsia="Arial" w:hAnsi="Arial" w:cs="Arial"/>
          <w:color w:val="000000"/>
          <w:sz w:val="24"/>
          <w:szCs w:val="24"/>
        </w:rPr>
        <w:t xml:space="preserve">or more complex </w:t>
      </w:r>
      <w:r w:rsidRPr="00F71411">
        <w:rPr>
          <w:rFonts w:ascii="Arial" w:eastAsia="Arial" w:hAnsi="Arial" w:cs="Arial"/>
          <w:color w:val="000000"/>
          <w:sz w:val="24"/>
          <w:szCs w:val="24"/>
        </w:rPr>
        <w:t xml:space="preserve">premises – is available in the ‘Fire Safety Risk Assessment: Sleeping Accommodation’ guidance. You can download this for free here: </w:t>
      </w:r>
      <w:hyperlink r:id="rId7">
        <w:r w:rsidRPr="00F71411">
          <w:rPr>
            <w:rFonts w:ascii="Arial" w:eastAsia="Arial" w:hAnsi="Arial" w:cs="Arial"/>
            <w:color w:val="0000FF"/>
            <w:sz w:val="24"/>
            <w:szCs w:val="24"/>
            <w:u w:val="single"/>
          </w:rPr>
          <w:t>https://fireengland.uk/fire-safety-law-work-and-public-places/fire-risk-assessments</w:t>
        </w:r>
      </w:hyperlink>
      <w:r w:rsidRPr="00F71411">
        <w:rPr>
          <w:rFonts w:ascii="Arial" w:eastAsia="Arial" w:hAnsi="Arial" w:cs="Arial"/>
          <w:color w:val="000000"/>
          <w:sz w:val="24"/>
          <w:szCs w:val="24"/>
        </w:rPr>
        <w:t>.</w:t>
      </w:r>
    </w:p>
    <w:p w14:paraId="0F64D451" w14:textId="77777777" w:rsidR="00A33EDD" w:rsidRDefault="00A33EDD" w:rsidP="00A33EDD">
      <w:pPr>
        <w:spacing w:after="0" w:line="240" w:lineRule="auto"/>
        <w:rPr>
          <w:rFonts w:ascii="Arial" w:eastAsia="Arial" w:hAnsi="Arial" w:cs="Arial"/>
          <w:b/>
          <w:color w:val="000000"/>
          <w:sz w:val="24"/>
          <w:szCs w:val="24"/>
        </w:rPr>
      </w:pPr>
    </w:p>
    <w:p w14:paraId="2A31DC1A" w14:textId="3BEEBDE7" w:rsidR="00A33EDD" w:rsidRDefault="00A33EDD" w:rsidP="00A33EDD">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Fire detection </w:t>
      </w:r>
      <w:r w:rsidR="00F71411">
        <w:rPr>
          <w:rFonts w:ascii="Arial" w:eastAsia="Arial" w:hAnsi="Arial" w:cs="Arial"/>
          <w:b/>
          <w:color w:val="000000"/>
          <w:sz w:val="24"/>
          <w:szCs w:val="24"/>
        </w:rPr>
        <w:t>and warning</w:t>
      </w:r>
    </w:p>
    <w:p w14:paraId="55D59F85" w14:textId="58FB892F"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Smaller domestic-style</w:t>
      </w:r>
      <w:r w:rsidR="002274CE">
        <w:rPr>
          <w:rFonts w:ascii="Arial" w:eastAsia="Arial" w:hAnsi="Arial" w:cs="Arial"/>
          <w:color w:val="000000"/>
          <w:sz w:val="24"/>
          <w:szCs w:val="24"/>
        </w:rPr>
        <w:t xml:space="preserve"> guest</w:t>
      </w:r>
      <w:r>
        <w:rPr>
          <w:rFonts w:ascii="Arial" w:eastAsia="Arial" w:hAnsi="Arial" w:cs="Arial"/>
          <w:color w:val="000000"/>
          <w:sz w:val="24"/>
          <w:szCs w:val="24"/>
        </w:rPr>
        <w:t xml:space="preserve"> accommodation (</w:t>
      </w:r>
      <w:r w:rsidR="00F71411">
        <w:rPr>
          <w:rFonts w:ascii="Arial" w:eastAsia="Arial" w:hAnsi="Arial" w:cs="Arial"/>
          <w:color w:val="000000"/>
          <w:sz w:val="24"/>
          <w:szCs w:val="24"/>
        </w:rPr>
        <w:t>ground and first floor</w:t>
      </w:r>
      <w:r>
        <w:rPr>
          <w:rFonts w:ascii="Arial" w:eastAsia="Arial" w:hAnsi="Arial" w:cs="Arial"/>
          <w:color w:val="000000"/>
          <w:sz w:val="24"/>
          <w:szCs w:val="24"/>
        </w:rPr>
        <w:t xml:space="preserve">) which only has two or three guest bedrooms and short travel distances to a safe place outside is likely to need interconnected smoke </w:t>
      </w:r>
      <w:r w:rsidR="00F71411">
        <w:rPr>
          <w:rFonts w:ascii="Arial" w:eastAsia="Arial" w:hAnsi="Arial" w:cs="Arial"/>
          <w:color w:val="000000"/>
          <w:sz w:val="24"/>
          <w:szCs w:val="24"/>
        </w:rPr>
        <w:t>alarms</w:t>
      </w:r>
      <w:r>
        <w:rPr>
          <w:rFonts w:ascii="Arial" w:eastAsia="Arial" w:hAnsi="Arial" w:cs="Arial"/>
          <w:color w:val="000000"/>
          <w:sz w:val="24"/>
          <w:szCs w:val="24"/>
        </w:rPr>
        <w:t xml:space="preserve"> in all circulation spaces and rooms off.  This means that any part of the escape route and areas where a fire might start need </w:t>
      </w:r>
      <w:r w:rsidR="00CE0109">
        <w:rPr>
          <w:rFonts w:ascii="Arial" w:eastAsia="Arial" w:hAnsi="Arial" w:cs="Arial"/>
          <w:color w:val="000000"/>
          <w:sz w:val="24"/>
          <w:szCs w:val="24"/>
        </w:rPr>
        <w:t>smoke or heat detection</w:t>
      </w:r>
      <w:r>
        <w:rPr>
          <w:rFonts w:ascii="Arial" w:eastAsia="Arial" w:hAnsi="Arial" w:cs="Arial"/>
          <w:color w:val="000000"/>
          <w:sz w:val="24"/>
          <w:szCs w:val="24"/>
        </w:rPr>
        <w:t xml:space="preserve">, including the kitchen – although they are not required in bathrooms, shower rooms or toilets.  If roof voids contain any combustible materials or sources of ignition, fire detection should also be present there.  This is technically known as category LD1 </w:t>
      </w:r>
      <w:r w:rsidR="002274CE">
        <w:rPr>
          <w:rFonts w:ascii="Arial" w:eastAsia="Arial" w:hAnsi="Arial" w:cs="Arial"/>
          <w:color w:val="000000"/>
          <w:sz w:val="24"/>
          <w:szCs w:val="24"/>
        </w:rPr>
        <w:t xml:space="preserve">fire alarm system </w:t>
      </w:r>
      <w:r>
        <w:rPr>
          <w:rFonts w:ascii="Arial" w:eastAsia="Arial" w:hAnsi="Arial" w:cs="Arial"/>
          <w:color w:val="000000"/>
          <w:sz w:val="24"/>
          <w:szCs w:val="24"/>
        </w:rPr>
        <w:t xml:space="preserve">under British Standard 5839 part 6.  The smoke </w:t>
      </w:r>
      <w:r w:rsidR="00F71411">
        <w:rPr>
          <w:rFonts w:ascii="Arial" w:eastAsia="Arial" w:hAnsi="Arial" w:cs="Arial"/>
          <w:color w:val="000000"/>
          <w:sz w:val="24"/>
          <w:szCs w:val="24"/>
        </w:rPr>
        <w:t xml:space="preserve">alarms </w:t>
      </w:r>
      <w:r>
        <w:rPr>
          <w:rFonts w:ascii="Arial" w:eastAsia="Arial" w:hAnsi="Arial" w:cs="Arial"/>
          <w:color w:val="000000"/>
          <w:sz w:val="24"/>
          <w:szCs w:val="24"/>
        </w:rPr>
        <w:t xml:space="preserve">should be linked to a heat </w:t>
      </w:r>
      <w:r w:rsidR="00F71411">
        <w:rPr>
          <w:rFonts w:ascii="Arial" w:eastAsia="Arial" w:hAnsi="Arial" w:cs="Arial"/>
          <w:color w:val="000000"/>
          <w:sz w:val="24"/>
          <w:szCs w:val="24"/>
        </w:rPr>
        <w:t>alarm</w:t>
      </w:r>
      <w:r>
        <w:rPr>
          <w:rFonts w:ascii="Arial" w:eastAsia="Arial" w:hAnsi="Arial" w:cs="Arial"/>
          <w:color w:val="000000"/>
          <w:sz w:val="24"/>
          <w:szCs w:val="24"/>
        </w:rPr>
        <w:t xml:space="preserve"> in the kitchen</w:t>
      </w:r>
      <w:r w:rsidR="002274CE">
        <w:rPr>
          <w:rFonts w:ascii="Arial" w:eastAsia="Arial" w:hAnsi="Arial" w:cs="Arial"/>
          <w:color w:val="000000"/>
          <w:sz w:val="24"/>
          <w:szCs w:val="24"/>
        </w:rPr>
        <w:t xml:space="preserve"> and </w:t>
      </w:r>
      <w:proofErr w:type="gramStart"/>
      <w:r w:rsidR="002274CE">
        <w:rPr>
          <w:rFonts w:ascii="Arial" w:eastAsia="Arial" w:hAnsi="Arial" w:cs="Arial"/>
          <w:color w:val="000000"/>
          <w:sz w:val="24"/>
          <w:szCs w:val="24"/>
        </w:rPr>
        <w:t>high risk</w:t>
      </w:r>
      <w:proofErr w:type="gramEnd"/>
      <w:r w:rsidR="002274CE">
        <w:rPr>
          <w:rFonts w:ascii="Arial" w:eastAsia="Arial" w:hAnsi="Arial" w:cs="Arial"/>
          <w:color w:val="000000"/>
          <w:sz w:val="24"/>
          <w:szCs w:val="24"/>
        </w:rPr>
        <w:t xml:space="preserve"> rooms</w:t>
      </w:r>
      <w:r>
        <w:rPr>
          <w:rFonts w:ascii="Arial" w:eastAsia="Arial" w:hAnsi="Arial" w:cs="Arial"/>
          <w:color w:val="000000"/>
          <w:sz w:val="24"/>
          <w:szCs w:val="24"/>
        </w:rPr>
        <w:t>.</w:t>
      </w:r>
    </w:p>
    <w:p w14:paraId="7F55957E" w14:textId="77777777" w:rsidR="00A33EDD" w:rsidRDefault="00A33EDD" w:rsidP="00A33EDD">
      <w:pPr>
        <w:spacing w:after="0" w:line="240" w:lineRule="auto"/>
        <w:rPr>
          <w:rFonts w:ascii="Arial" w:eastAsia="Arial" w:hAnsi="Arial" w:cs="Arial"/>
          <w:color w:val="000000"/>
          <w:sz w:val="24"/>
          <w:szCs w:val="24"/>
        </w:rPr>
      </w:pPr>
    </w:p>
    <w:p w14:paraId="04886C32" w14:textId="77777777" w:rsidR="00A33EDD" w:rsidRDefault="00A33EDD" w:rsidP="00A33EDD">
      <w:pPr>
        <w:spacing w:after="0" w:line="240" w:lineRule="auto"/>
        <w:rPr>
          <w:rFonts w:ascii="Arial" w:eastAsia="Arial" w:hAnsi="Arial" w:cs="Arial"/>
          <w:color w:val="000000"/>
          <w:sz w:val="24"/>
          <w:szCs w:val="24"/>
        </w:rPr>
      </w:pPr>
    </w:p>
    <w:p w14:paraId="00AB6F5E"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Testing and maintenance</w:t>
      </w:r>
    </w:p>
    <w:p w14:paraId="4BDC1B46" w14:textId="1C56E265"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 xml:space="preserve">Whatever types and number of alarms you fit, you will need to test them regularly </w:t>
      </w:r>
      <w:r w:rsidR="0081792B">
        <w:rPr>
          <w:rFonts w:ascii="Arial" w:eastAsia="Arial" w:hAnsi="Arial" w:cs="Arial"/>
          <w:color w:val="000000"/>
          <w:sz w:val="24"/>
          <w:szCs w:val="24"/>
        </w:rPr>
        <w:t xml:space="preserve">– at least monthly and with every changeover – </w:t>
      </w:r>
      <w:r>
        <w:rPr>
          <w:rFonts w:ascii="Arial" w:eastAsia="Arial" w:hAnsi="Arial" w:cs="Arial"/>
          <w:color w:val="000000"/>
          <w:sz w:val="24"/>
          <w:szCs w:val="24"/>
        </w:rPr>
        <w:t xml:space="preserve">to check they work and are loud enough to wake anyone sleeping. Manufacturers also provide recommendations on other </w:t>
      </w:r>
      <w:r w:rsidRPr="003404A8">
        <w:rPr>
          <w:rFonts w:ascii="Arial" w:eastAsia="Arial" w:hAnsi="Arial" w:cs="Arial"/>
          <w:color w:val="000000"/>
          <w:sz w:val="24"/>
          <w:szCs w:val="24"/>
        </w:rPr>
        <w:t xml:space="preserve">necessary maintenance, so check the manufacturer’s guidance. </w:t>
      </w:r>
      <w:r w:rsidR="002274CE">
        <w:rPr>
          <w:rFonts w:ascii="Arial" w:eastAsia="Arial" w:hAnsi="Arial" w:cs="Arial"/>
          <w:color w:val="000000"/>
          <w:sz w:val="24"/>
          <w:szCs w:val="24"/>
        </w:rPr>
        <w:t>Specialist</w:t>
      </w:r>
      <w:r w:rsidRPr="003404A8">
        <w:rPr>
          <w:rFonts w:ascii="Arial" w:eastAsia="Arial" w:hAnsi="Arial" w:cs="Arial"/>
          <w:color w:val="000000"/>
          <w:sz w:val="24"/>
          <w:szCs w:val="24"/>
        </w:rPr>
        <w:t xml:space="preserve"> systems</w:t>
      </w:r>
      <w:r>
        <w:rPr>
          <w:rFonts w:ascii="Arial" w:eastAsia="Arial" w:hAnsi="Arial" w:cs="Arial"/>
          <w:color w:val="000000"/>
          <w:sz w:val="24"/>
          <w:szCs w:val="24"/>
        </w:rPr>
        <w:t>, based on vibration units and flashing lights, are available to protect people with hearing difficulties.</w:t>
      </w:r>
    </w:p>
    <w:p w14:paraId="560F3A20" w14:textId="77777777" w:rsidR="00A33EDD" w:rsidRDefault="00A33EDD" w:rsidP="00A33EDD">
      <w:pPr>
        <w:spacing w:after="0" w:line="240" w:lineRule="auto"/>
        <w:rPr>
          <w:rFonts w:ascii="Arial" w:eastAsia="Arial" w:hAnsi="Arial" w:cs="Arial"/>
          <w:color w:val="000000"/>
          <w:sz w:val="24"/>
          <w:szCs w:val="24"/>
        </w:rPr>
      </w:pPr>
    </w:p>
    <w:p w14:paraId="2135BFEF"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False alarms</w:t>
      </w:r>
    </w:p>
    <w:p w14:paraId="2610F34A"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The location of alarms is important to provide an early warning of fire, but also to reduce the chance of a false alarm.  Don’t put smoke alarms in or near kitchens or bathrooms where smoke or steam can set them off by accident.</w:t>
      </w:r>
    </w:p>
    <w:p w14:paraId="735231F3" w14:textId="77777777" w:rsidR="00A33EDD" w:rsidRDefault="00A33EDD" w:rsidP="00A33EDD">
      <w:pPr>
        <w:spacing w:after="0" w:line="240" w:lineRule="auto"/>
        <w:rPr>
          <w:rFonts w:ascii="Arial" w:eastAsia="Arial" w:hAnsi="Arial" w:cs="Arial"/>
          <w:color w:val="000000"/>
          <w:sz w:val="24"/>
          <w:szCs w:val="24"/>
        </w:rPr>
      </w:pPr>
    </w:p>
    <w:p w14:paraId="33532FD7"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noProof/>
          <w:color w:val="000000"/>
          <w:sz w:val="24"/>
          <w:szCs w:val="24"/>
          <w:lang w:val="en-GB"/>
        </w:rPr>
        <mc:AlternateContent>
          <mc:Choice Requires="wps">
            <w:drawing>
              <wp:inline distT="0" distB="0" distL="0" distR="0" wp14:anchorId="1C6B7DB0" wp14:editId="62C19583">
                <wp:extent cx="5951220" cy="967740"/>
                <wp:effectExtent l="0" t="0" r="11430" b="22860"/>
                <wp:docPr id="5" name="Rectangle 5"/>
                <wp:cNvGraphicFramePr/>
                <a:graphic xmlns:a="http://schemas.openxmlformats.org/drawingml/2006/main">
                  <a:graphicData uri="http://schemas.microsoft.com/office/word/2010/wordprocessingShape">
                    <wps:wsp>
                      <wps:cNvSpPr/>
                      <wps:spPr>
                        <a:xfrm>
                          <a:off x="0" y="0"/>
                          <a:ext cx="5951220" cy="9677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57368A" w14:textId="77777777" w:rsidR="00F71411" w:rsidRDefault="00F71411" w:rsidP="00A33EDD">
                            <w:pPr>
                              <w:spacing w:after="0" w:line="240" w:lineRule="auto"/>
                              <w:textDirection w:val="btLr"/>
                            </w:pPr>
                            <w:r w:rsidRPr="003404A8">
                              <w:rPr>
                                <w:rFonts w:ascii="Arial" w:eastAsia="Arial" w:hAnsi="Arial" w:cs="Arial"/>
                                <w:b/>
                                <w:color w:val="000000"/>
                                <w:sz w:val="28"/>
                              </w:rPr>
                              <w:t xml:space="preserve">Remember, this is just a guide.  Your fire risk assessment should </w:t>
                            </w:r>
                            <w:r>
                              <w:rPr>
                                <w:rFonts w:ascii="Arial" w:eastAsia="Arial" w:hAnsi="Arial" w:cs="Arial"/>
                                <w:b/>
                                <w:color w:val="000000"/>
                                <w:sz w:val="28"/>
                              </w:rPr>
                              <w:t xml:space="preserve">help you choose </w:t>
                            </w:r>
                            <w:r w:rsidRPr="003404A8">
                              <w:rPr>
                                <w:rFonts w:ascii="Arial" w:eastAsia="Arial" w:hAnsi="Arial" w:cs="Arial"/>
                                <w:b/>
                                <w:color w:val="000000"/>
                                <w:sz w:val="28"/>
                              </w:rPr>
                              <w:t>a suitable detection system.  Larger premises are likely to need a more sophisticated system with a control panel and manual call points.</w:t>
                            </w:r>
                          </w:p>
                          <w:p w14:paraId="60D4121D" w14:textId="77777777" w:rsidR="00F71411" w:rsidRDefault="00F71411" w:rsidP="00A33EDD">
                            <w:pPr>
                              <w:spacing w:line="275" w:lineRule="auto"/>
                              <w:textDirection w:val="btLr"/>
                            </w:pPr>
                          </w:p>
                        </w:txbxContent>
                      </wps:txbx>
                      <wps:bodyPr spcFirstLastPara="1" wrap="square" lIns="91425" tIns="45700" rIns="91425" bIns="45700" anchor="t" anchorCtr="0">
                        <a:noAutofit/>
                      </wps:bodyPr>
                    </wps:wsp>
                  </a:graphicData>
                </a:graphic>
              </wp:inline>
            </w:drawing>
          </mc:Choice>
          <mc:Fallback>
            <w:pict>
              <v:rect w14:anchorId="1C6B7DB0" id="Rectangle 5" o:spid="_x0000_s1031" style="width:468.6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">
                <v:stroke startarrowwidth="narrow" startarrowlength="short" endarrowwidth="narrow" endarrowlength="short"/>
                <v:textbox inset="2.53958mm,1.2694mm,2.53958mm,1.2694mm">
                  <w:txbxContent>
                    <w:p w14:paraId="4457368A" w14:textId="77777777" w:rsidR="00F71411" w:rsidRDefault="00F71411" w:rsidP="00A33EDD">
                      <w:pPr>
                        <w:spacing w:after="0" w:line="240" w:lineRule="auto"/>
                        <w:textDirection w:val="btLr"/>
                      </w:pPr>
                      <w:r w:rsidRPr="003404A8">
                        <w:rPr>
                          <w:rFonts w:ascii="Arial" w:eastAsia="Arial" w:hAnsi="Arial" w:cs="Arial"/>
                          <w:b/>
                          <w:color w:val="000000"/>
                          <w:sz w:val="28"/>
                        </w:rPr>
                        <w:t xml:space="preserve">Remember, this is just a guide.  Your fire risk assessment should </w:t>
                      </w:r>
                      <w:r>
                        <w:rPr>
                          <w:rFonts w:ascii="Arial" w:eastAsia="Arial" w:hAnsi="Arial" w:cs="Arial"/>
                          <w:b/>
                          <w:color w:val="000000"/>
                          <w:sz w:val="28"/>
                        </w:rPr>
                        <w:t xml:space="preserve">help you choose </w:t>
                      </w:r>
                      <w:r w:rsidRPr="003404A8">
                        <w:rPr>
                          <w:rFonts w:ascii="Arial" w:eastAsia="Arial" w:hAnsi="Arial" w:cs="Arial"/>
                          <w:b/>
                          <w:color w:val="000000"/>
                          <w:sz w:val="28"/>
                        </w:rPr>
                        <w:t>a suitable detection system.  Larger premises are likely to need a more sophisticated system with a control panel and manual call points.</w:t>
                      </w:r>
                    </w:p>
                    <w:p w14:paraId="60D4121D" w14:textId="77777777" w:rsidR="00F71411" w:rsidRDefault="00F71411" w:rsidP="00A33EDD">
                      <w:pPr>
                        <w:spacing w:line="275" w:lineRule="auto"/>
                        <w:textDirection w:val="btLr"/>
                      </w:pPr>
                    </w:p>
                  </w:txbxContent>
                </v:textbox>
                <w10:anchorlock/>
              </v:rect>
            </w:pict>
          </mc:Fallback>
        </mc:AlternateContent>
      </w:r>
    </w:p>
    <w:p w14:paraId="195F08A0" w14:textId="77777777" w:rsidR="00A33EDD" w:rsidRDefault="00A33EDD" w:rsidP="00A33EDD">
      <w:pPr>
        <w:spacing w:after="0" w:line="240" w:lineRule="auto"/>
        <w:rPr>
          <w:rFonts w:ascii="Arial" w:eastAsia="Arial" w:hAnsi="Arial" w:cs="Arial"/>
          <w:b/>
          <w:i/>
          <w:color w:val="000000"/>
          <w:sz w:val="24"/>
          <w:szCs w:val="24"/>
        </w:rPr>
      </w:pPr>
    </w:p>
    <w:p w14:paraId="6DDA9A78" w14:textId="77777777" w:rsidR="00A33EDD" w:rsidRDefault="00A33EDD" w:rsidP="00A33EDD">
      <w:pPr>
        <w:spacing w:after="0" w:line="240" w:lineRule="auto"/>
        <w:rPr>
          <w:rFonts w:ascii="Arial" w:eastAsia="Arial" w:hAnsi="Arial" w:cs="Arial"/>
          <w:b/>
          <w:color w:val="000000"/>
          <w:sz w:val="24"/>
          <w:szCs w:val="24"/>
        </w:rPr>
      </w:pPr>
      <w:bookmarkStart w:id="1" w:name="_gjdgxs" w:colFirst="0" w:colLast="0"/>
      <w:bookmarkEnd w:id="1"/>
      <w:r>
        <w:rPr>
          <w:rFonts w:ascii="Arial" w:eastAsia="Arial" w:hAnsi="Arial" w:cs="Arial"/>
          <w:b/>
          <w:color w:val="000000"/>
          <w:sz w:val="24"/>
          <w:szCs w:val="24"/>
        </w:rPr>
        <w:t>Means of escape</w:t>
      </w:r>
    </w:p>
    <w:p w14:paraId="7664DE35" w14:textId="42A5B8D3"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You are required to ensure that it must be possible for </w:t>
      </w:r>
      <w:r w:rsidR="002274CE">
        <w:rPr>
          <w:rFonts w:ascii="Arial" w:eastAsia="Arial" w:hAnsi="Arial" w:cs="Arial"/>
          <w:color w:val="000000"/>
          <w:sz w:val="24"/>
          <w:szCs w:val="24"/>
        </w:rPr>
        <w:t xml:space="preserve">guests and staff </w:t>
      </w:r>
      <w:r>
        <w:rPr>
          <w:rFonts w:ascii="Arial" w:eastAsia="Arial" w:hAnsi="Arial" w:cs="Arial"/>
          <w:color w:val="000000"/>
          <w:sz w:val="24"/>
          <w:szCs w:val="24"/>
        </w:rPr>
        <w:t xml:space="preserve">to evacuate the premises as quickly and as safely as possible in the event of a fire.  Emergency </w:t>
      </w:r>
      <w:r w:rsidR="00F71411">
        <w:rPr>
          <w:rFonts w:ascii="Arial" w:eastAsia="Arial" w:hAnsi="Arial" w:cs="Arial"/>
          <w:color w:val="000000"/>
          <w:sz w:val="24"/>
          <w:szCs w:val="24"/>
        </w:rPr>
        <w:t xml:space="preserve">routes and </w:t>
      </w:r>
      <w:r>
        <w:rPr>
          <w:rFonts w:ascii="Arial" w:eastAsia="Arial" w:hAnsi="Arial" w:cs="Arial"/>
          <w:color w:val="000000"/>
          <w:sz w:val="24"/>
          <w:szCs w:val="24"/>
        </w:rPr>
        <w:t>exits must lead as directly as possible to a place of safety.</w:t>
      </w:r>
    </w:p>
    <w:p w14:paraId="16AD97C2" w14:textId="77777777" w:rsidR="00A33EDD" w:rsidRDefault="00A33EDD" w:rsidP="00A33EDD">
      <w:pPr>
        <w:spacing w:after="0" w:line="240" w:lineRule="auto"/>
        <w:rPr>
          <w:rFonts w:ascii="Arial" w:eastAsia="Arial" w:hAnsi="Arial" w:cs="Arial"/>
          <w:b/>
          <w:i/>
          <w:color w:val="000000"/>
          <w:sz w:val="24"/>
          <w:szCs w:val="24"/>
        </w:rPr>
      </w:pPr>
    </w:p>
    <w:p w14:paraId="1CA3B4BC"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Providing information</w:t>
      </w:r>
    </w:p>
    <w:p w14:paraId="4F59602B" w14:textId="3575853A"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As well as providing</w:t>
      </w:r>
      <w:r w:rsidR="002274CE">
        <w:rPr>
          <w:rFonts w:ascii="Arial" w:eastAsia="Arial" w:hAnsi="Arial" w:cs="Arial"/>
          <w:color w:val="000000"/>
          <w:sz w:val="24"/>
          <w:szCs w:val="24"/>
        </w:rPr>
        <w:t xml:space="preserve"> emergency </w:t>
      </w:r>
      <w:r>
        <w:rPr>
          <w:rFonts w:ascii="Arial" w:eastAsia="Arial" w:hAnsi="Arial" w:cs="Arial"/>
          <w:color w:val="000000"/>
          <w:sz w:val="24"/>
          <w:szCs w:val="24"/>
        </w:rPr>
        <w:t xml:space="preserve">information on what to do when an alarm goes off, you need to make sure that any escape routes can be </w:t>
      </w:r>
      <w:r w:rsidRPr="00AB2A2E">
        <w:rPr>
          <w:rFonts w:ascii="Arial" w:eastAsia="Arial" w:hAnsi="Arial" w:cs="Arial"/>
          <w:color w:val="000000"/>
          <w:sz w:val="24"/>
          <w:szCs w:val="24"/>
        </w:rPr>
        <w:t xml:space="preserve">used safely. An escape route includes any rooms, corridors and stairs which you </w:t>
      </w:r>
      <w:proofErr w:type="gramStart"/>
      <w:r w:rsidRPr="00AB2A2E">
        <w:rPr>
          <w:rFonts w:ascii="Arial" w:eastAsia="Arial" w:hAnsi="Arial" w:cs="Arial"/>
          <w:color w:val="000000"/>
          <w:sz w:val="24"/>
          <w:szCs w:val="24"/>
        </w:rPr>
        <w:t>have to</w:t>
      </w:r>
      <w:proofErr w:type="gramEnd"/>
      <w:r w:rsidRPr="00AB2A2E">
        <w:rPr>
          <w:rFonts w:ascii="Arial" w:eastAsia="Arial" w:hAnsi="Arial" w:cs="Arial"/>
          <w:color w:val="000000"/>
          <w:sz w:val="24"/>
          <w:szCs w:val="24"/>
        </w:rPr>
        <w:t xml:space="preserve"> go through to escape from a building.  They should be kept clear.</w:t>
      </w:r>
      <w:r>
        <w:rPr>
          <w:rFonts w:ascii="Arial" w:eastAsia="Arial" w:hAnsi="Arial" w:cs="Arial"/>
          <w:color w:val="000000"/>
          <w:sz w:val="24"/>
          <w:szCs w:val="24"/>
        </w:rPr>
        <w:t xml:space="preserve">  </w:t>
      </w:r>
      <w:r w:rsidRPr="00E73F19">
        <w:rPr>
          <w:rFonts w:ascii="Arial" w:eastAsia="Arial" w:hAnsi="Arial" w:cs="Arial"/>
          <w:color w:val="000000"/>
          <w:sz w:val="24"/>
          <w:szCs w:val="24"/>
        </w:rPr>
        <w:t>External exit routes should be suit</w:t>
      </w:r>
      <w:r w:rsidR="00CE0109">
        <w:rPr>
          <w:rFonts w:ascii="Arial" w:eastAsia="Arial" w:hAnsi="Arial" w:cs="Arial"/>
          <w:color w:val="000000"/>
          <w:sz w:val="24"/>
          <w:szCs w:val="24"/>
        </w:rPr>
        <w:t>able for use by disabled people, other vulnerable people or children.  If this is not a</w:t>
      </w:r>
      <w:r w:rsidR="008B718C">
        <w:rPr>
          <w:rFonts w:ascii="Arial" w:eastAsia="Arial" w:hAnsi="Arial" w:cs="Arial"/>
          <w:color w:val="000000"/>
          <w:sz w:val="24"/>
          <w:szCs w:val="24"/>
        </w:rPr>
        <w:t xml:space="preserve">chievable, </w:t>
      </w:r>
      <w:r w:rsidR="00CE0109" w:rsidRPr="00CE0109">
        <w:rPr>
          <w:rFonts w:ascii="Arial" w:eastAsia="Arial" w:hAnsi="Arial" w:cs="Arial"/>
          <w:color w:val="000000"/>
          <w:sz w:val="24"/>
          <w:szCs w:val="24"/>
        </w:rPr>
        <w:t xml:space="preserve">the premises should be clearly advertised and marketed as </w:t>
      </w:r>
      <w:r w:rsidR="008B718C" w:rsidRPr="00CE0109">
        <w:rPr>
          <w:rFonts w:ascii="Arial" w:eastAsia="Arial" w:hAnsi="Arial" w:cs="Arial"/>
          <w:color w:val="000000"/>
          <w:sz w:val="24"/>
          <w:szCs w:val="24"/>
        </w:rPr>
        <w:t>not suitable for disabled, vulnerable people or children</w:t>
      </w:r>
      <w:r w:rsidR="008B718C">
        <w:rPr>
          <w:rFonts w:ascii="Arial" w:eastAsia="Arial" w:hAnsi="Arial" w:cs="Arial"/>
          <w:color w:val="000000"/>
          <w:sz w:val="24"/>
          <w:szCs w:val="24"/>
        </w:rPr>
        <w:t>.</w:t>
      </w:r>
    </w:p>
    <w:p w14:paraId="32CB4397" w14:textId="77777777" w:rsidR="00A33EDD" w:rsidRDefault="00A33EDD" w:rsidP="00A33EDD">
      <w:pPr>
        <w:spacing w:after="0" w:line="240" w:lineRule="auto"/>
        <w:rPr>
          <w:rFonts w:ascii="Arial" w:eastAsia="Arial" w:hAnsi="Arial" w:cs="Arial"/>
          <w:color w:val="000000"/>
          <w:sz w:val="24"/>
          <w:szCs w:val="24"/>
        </w:rPr>
      </w:pPr>
    </w:p>
    <w:p w14:paraId="3AECB5E6"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If an alarm goes off during the night when people are asleep they will evacuate more quickly if you have told them what they need to do at the beginning of their stay.</w:t>
      </w:r>
    </w:p>
    <w:p w14:paraId="260AFB51" w14:textId="77777777" w:rsidR="00A33EDD" w:rsidRDefault="00A33EDD" w:rsidP="00A33EDD">
      <w:pPr>
        <w:spacing w:after="0" w:line="240" w:lineRule="auto"/>
        <w:rPr>
          <w:rFonts w:ascii="Arial" w:eastAsia="Arial" w:hAnsi="Arial" w:cs="Arial"/>
          <w:color w:val="000000"/>
          <w:sz w:val="24"/>
          <w:szCs w:val="24"/>
        </w:rPr>
      </w:pPr>
    </w:p>
    <w:p w14:paraId="0E582633" w14:textId="31309930"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A simple plan</w:t>
      </w:r>
      <w:r w:rsidR="008B718C">
        <w:rPr>
          <w:rFonts w:ascii="Arial" w:eastAsia="Arial" w:hAnsi="Arial" w:cs="Arial"/>
          <w:color w:val="000000"/>
          <w:sz w:val="24"/>
          <w:szCs w:val="24"/>
        </w:rPr>
        <w:t xml:space="preserve"> and drawing</w:t>
      </w:r>
      <w:r>
        <w:rPr>
          <w:rFonts w:ascii="Arial" w:eastAsia="Arial" w:hAnsi="Arial" w:cs="Arial"/>
          <w:color w:val="000000"/>
          <w:sz w:val="24"/>
          <w:szCs w:val="24"/>
        </w:rPr>
        <w:t xml:space="preserve"> may be useful for guests.  This could include instructions on the back of the bedroom door and information in a welcome pack maybe useful for guests</w:t>
      </w:r>
      <w:r w:rsidR="008B718C">
        <w:rPr>
          <w:rFonts w:ascii="Arial" w:eastAsia="Arial" w:hAnsi="Arial" w:cs="Arial"/>
          <w:color w:val="000000"/>
          <w:sz w:val="24"/>
          <w:szCs w:val="24"/>
        </w:rPr>
        <w:t>, including advice on how to call the emergency services and location details, especially If the post code might not lead to fire and rescue service access</w:t>
      </w:r>
      <w:r>
        <w:rPr>
          <w:rFonts w:ascii="Arial" w:eastAsia="Arial" w:hAnsi="Arial" w:cs="Arial"/>
          <w:color w:val="000000"/>
          <w:sz w:val="24"/>
          <w:szCs w:val="24"/>
        </w:rPr>
        <w:t>.  Guests should be told to leave the building by the identified route if a fire breaks out.  The fire and rescue service should be contacted from outside the premises.</w:t>
      </w:r>
    </w:p>
    <w:p w14:paraId="66BE28D9" w14:textId="77777777" w:rsidR="00A33EDD" w:rsidRDefault="00A33EDD" w:rsidP="00A33EDD">
      <w:pPr>
        <w:spacing w:after="0" w:line="240" w:lineRule="auto"/>
        <w:rPr>
          <w:rFonts w:ascii="Arial" w:eastAsia="Arial" w:hAnsi="Arial" w:cs="Arial"/>
          <w:color w:val="000000"/>
          <w:sz w:val="23"/>
          <w:szCs w:val="23"/>
        </w:rPr>
      </w:pPr>
    </w:p>
    <w:p w14:paraId="2832011F"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Doors</w:t>
      </w:r>
    </w:p>
    <w:p w14:paraId="2161D882"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You should keep all doors which open onto escape routes closed, especially at night.</w:t>
      </w:r>
    </w:p>
    <w:p w14:paraId="41BBA953" w14:textId="5DD80E18"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This is very important in the</w:t>
      </w:r>
      <w:r w:rsidR="00BC7438">
        <w:rPr>
          <w:rFonts w:ascii="Arial" w:eastAsia="Arial" w:hAnsi="Arial" w:cs="Arial"/>
          <w:color w:val="000000"/>
          <w:sz w:val="24"/>
          <w:szCs w:val="24"/>
        </w:rPr>
        <w:t xml:space="preserve"> case of a</w:t>
      </w:r>
      <w:r>
        <w:rPr>
          <w:rFonts w:ascii="Arial" w:eastAsia="Arial" w:hAnsi="Arial" w:cs="Arial"/>
          <w:color w:val="000000"/>
          <w:sz w:val="24"/>
          <w:szCs w:val="24"/>
        </w:rPr>
        <w:t xml:space="preserve"> kitchen</w:t>
      </w:r>
      <w:r w:rsidR="00BC7438">
        <w:rPr>
          <w:rFonts w:ascii="Arial" w:eastAsia="Arial" w:hAnsi="Arial" w:cs="Arial"/>
          <w:color w:val="000000"/>
          <w:sz w:val="24"/>
          <w:szCs w:val="24"/>
        </w:rPr>
        <w:t>, if provided</w:t>
      </w:r>
      <w:r>
        <w:rPr>
          <w:rFonts w:ascii="Arial" w:eastAsia="Arial" w:hAnsi="Arial" w:cs="Arial"/>
          <w:color w:val="000000"/>
          <w:sz w:val="24"/>
          <w:szCs w:val="24"/>
        </w:rPr>
        <w:t xml:space="preserve">. If you leave doors open, it is less likely you will escape safely, even if the room has a heat </w:t>
      </w:r>
      <w:r w:rsidR="00F71411">
        <w:rPr>
          <w:rFonts w:ascii="Arial" w:eastAsia="Arial" w:hAnsi="Arial" w:cs="Arial"/>
          <w:color w:val="000000"/>
          <w:sz w:val="24"/>
          <w:szCs w:val="24"/>
        </w:rPr>
        <w:t>alarm</w:t>
      </w:r>
      <w:r>
        <w:rPr>
          <w:rFonts w:ascii="Arial" w:eastAsia="Arial" w:hAnsi="Arial" w:cs="Arial"/>
          <w:color w:val="000000"/>
          <w:sz w:val="24"/>
          <w:szCs w:val="24"/>
        </w:rPr>
        <w:t xml:space="preserve">. Self-closing </w:t>
      </w:r>
      <w:r>
        <w:rPr>
          <w:rFonts w:ascii="Arial" w:eastAsia="Arial" w:hAnsi="Arial" w:cs="Arial"/>
          <w:color w:val="000000"/>
          <w:sz w:val="24"/>
          <w:szCs w:val="24"/>
        </w:rPr>
        <w:lastRenderedPageBreak/>
        <w:t>devices are a good way to make sure doors are closed, they can impact on appearance and affect how you use the premises. If you decide these would be unsuitable, ‘in-frame closers’ may be acceptable alternatives.  Keeping doors closed, especially at night, can help prevent the spread of fire.</w:t>
      </w:r>
    </w:p>
    <w:p w14:paraId="575BB489" w14:textId="77777777" w:rsidR="00A33EDD" w:rsidRDefault="00A33EDD" w:rsidP="00A33EDD">
      <w:pPr>
        <w:spacing w:after="0" w:line="240" w:lineRule="auto"/>
        <w:rPr>
          <w:rFonts w:ascii="Arial" w:eastAsia="Arial" w:hAnsi="Arial" w:cs="Arial"/>
          <w:color w:val="000000"/>
          <w:sz w:val="24"/>
          <w:szCs w:val="24"/>
        </w:rPr>
      </w:pPr>
    </w:p>
    <w:p w14:paraId="7429CE5F" w14:textId="57A2D77D"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Doors </w:t>
      </w:r>
      <w:r w:rsidR="00C71597" w:rsidRPr="00C71597">
        <w:rPr>
          <w:rFonts w:ascii="Arial" w:eastAsia="Arial" w:hAnsi="Arial" w:cs="Arial"/>
          <w:color w:val="000000"/>
          <w:sz w:val="24"/>
          <w:szCs w:val="24"/>
        </w:rPr>
        <w:t>(and walls protecting escape routes)</w:t>
      </w:r>
      <w:r w:rsidR="00C71597">
        <w:rPr>
          <w:rFonts w:ascii="Arial" w:eastAsia="Arial" w:hAnsi="Arial" w:cs="Arial"/>
          <w:color w:val="000000"/>
          <w:sz w:val="24"/>
          <w:szCs w:val="24"/>
        </w:rPr>
        <w:t xml:space="preserve"> </w:t>
      </w:r>
      <w:r>
        <w:rPr>
          <w:rFonts w:ascii="Arial" w:eastAsia="Arial" w:hAnsi="Arial" w:cs="Arial"/>
          <w:color w:val="000000"/>
          <w:sz w:val="24"/>
          <w:szCs w:val="24"/>
        </w:rPr>
        <w:t xml:space="preserve">need to be strong enough to hold back smoke and fire long enough to give you time to escape. For small premises, a reasonably solid timber door that fits well into its frame is likely to be good enough. </w:t>
      </w:r>
    </w:p>
    <w:p w14:paraId="02DF1437" w14:textId="77777777" w:rsidR="00A33EDD" w:rsidRDefault="00A33EDD" w:rsidP="00A33EDD">
      <w:pPr>
        <w:spacing w:after="0" w:line="240" w:lineRule="auto"/>
        <w:rPr>
          <w:rFonts w:ascii="Arial" w:eastAsia="Arial" w:hAnsi="Arial" w:cs="Arial"/>
          <w:color w:val="000000"/>
          <w:sz w:val="24"/>
          <w:szCs w:val="24"/>
        </w:rPr>
      </w:pPr>
    </w:p>
    <w:p w14:paraId="431745A4"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Exit doors, such as the front or back door, should always be easy to unlock and</w:t>
      </w:r>
    </w:p>
    <w:p w14:paraId="6ED77F3E"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must not need a key to unlock them from the inside. A simple latch or thumb</w:t>
      </w:r>
    </w:p>
    <w:p w14:paraId="5C39561F" w14:textId="41A41F9C"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turn is usually good enough.</w:t>
      </w:r>
      <w:r w:rsidR="00BC7438">
        <w:rPr>
          <w:rFonts w:ascii="Arial" w:eastAsia="Arial" w:hAnsi="Arial" w:cs="Arial"/>
          <w:color w:val="000000"/>
          <w:sz w:val="24"/>
          <w:szCs w:val="24"/>
        </w:rPr>
        <w:t xml:space="preserve">  However, you may need to consider whether all guests are able to open these doors – a simple action turn handle or lever may be more appropriate.</w:t>
      </w:r>
    </w:p>
    <w:p w14:paraId="1EA9D2FB" w14:textId="77777777" w:rsidR="00A33EDD" w:rsidRDefault="00A33EDD" w:rsidP="00A33EDD">
      <w:pPr>
        <w:spacing w:after="0" w:line="240" w:lineRule="auto"/>
        <w:rPr>
          <w:rFonts w:ascii="Arial" w:eastAsia="Arial" w:hAnsi="Arial" w:cs="Arial"/>
          <w:b/>
          <w:i/>
          <w:color w:val="000000"/>
          <w:sz w:val="24"/>
          <w:szCs w:val="24"/>
        </w:rPr>
      </w:pPr>
    </w:p>
    <w:p w14:paraId="740FBA5A"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Consider the guest</w:t>
      </w:r>
    </w:p>
    <w:p w14:paraId="1A6D005D" w14:textId="04293AAB"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Someone staying in your short-term </w:t>
      </w:r>
      <w:r w:rsidR="00BC7438">
        <w:rPr>
          <w:rFonts w:ascii="Arial" w:eastAsia="Arial" w:hAnsi="Arial" w:cs="Arial"/>
          <w:color w:val="000000"/>
          <w:sz w:val="24"/>
          <w:szCs w:val="24"/>
        </w:rPr>
        <w:t>accommodation</w:t>
      </w:r>
      <w:r>
        <w:rPr>
          <w:rFonts w:ascii="Arial" w:eastAsia="Arial" w:hAnsi="Arial" w:cs="Arial"/>
          <w:color w:val="000000"/>
          <w:sz w:val="24"/>
          <w:szCs w:val="24"/>
        </w:rPr>
        <w:t xml:space="preserve"> let is unlikely to be familiar with the premises.  Escape plans need to be appropriate for the whole range of potential guests, considering age, mobility and language.  This means that allowing for escape through a first-floor window is unlikely to be suitable.  It is not acceptable or appropriate to rely on the intervention of the fire and rescue service to evacuate guests or staff.</w:t>
      </w:r>
    </w:p>
    <w:p w14:paraId="62B3B864" w14:textId="77777777" w:rsidR="00A33EDD" w:rsidRDefault="00A33EDD" w:rsidP="00A33EDD">
      <w:pPr>
        <w:spacing w:after="0" w:line="240" w:lineRule="auto"/>
        <w:rPr>
          <w:rFonts w:ascii="Arial" w:eastAsia="Arial" w:hAnsi="Arial" w:cs="Arial"/>
          <w:color w:val="000000"/>
          <w:sz w:val="23"/>
          <w:szCs w:val="23"/>
        </w:rPr>
      </w:pPr>
    </w:p>
    <w:p w14:paraId="23B5AE8B" w14:textId="77777777" w:rsidR="00A33EDD" w:rsidRDefault="00A33EDD" w:rsidP="00A33EDD">
      <w:pPr>
        <w:spacing w:after="0" w:line="240" w:lineRule="auto"/>
        <w:rPr>
          <w:rFonts w:ascii="Arial" w:eastAsia="Arial" w:hAnsi="Arial" w:cs="Arial"/>
          <w:color w:val="000000"/>
          <w:sz w:val="23"/>
          <w:szCs w:val="23"/>
        </w:rPr>
      </w:pPr>
      <w:r>
        <w:rPr>
          <w:rFonts w:ascii="Arial" w:eastAsia="Arial" w:hAnsi="Arial" w:cs="Arial"/>
          <w:color w:val="000000"/>
          <w:sz w:val="23"/>
          <w:szCs w:val="23"/>
        </w:rPr>
        <w:t>Guidance titled ‘Means of Escape for Disabled Peo</w:t>
      </w:r>
      <w:r>
        <w:rPr>
          <w:rFonts w:ascii="Arial" w:eastAsia="Arial" w:hAnsi="Arial" w:cs="Arial"/>
          <w:color w:val="000000"/>
          <w:sz w:val="24"/>
          <w:szCs w:val="24"/>
        </w:rPr>
        <w:t xml:space="preserve">ple’ is available to help you consider the needs of disabled people and is available for free download here: </w:t>
      </w:r>
      <w:hyperlink r:id="rId8">
        <w:r>
          <w:rPr>
            <w:rFonts w:ascii="Arial" w:eastAsia="Arial" w:hAnsi="Arial" w:cs="Arial"/>
            <w:color w:val="0000FF"/>
            <w:sz w:val="24"/>
            <w:szCs w:val="24"/>
            <w:u w:val="single"/>
          </w:rPr>
          <w:t>https://fireengland.uk/fire-safety-law-work-and-public-places/planning-escape-routes</w:t>
        </w:r>
      </w:hyperlink>
      <w:r>
        <w:rPr>
          <w:rFonts w:ascii="Arial" w:eastAsia="Arial" w:hAnsi="Arial" w:cs="Arial"/>
          <w:color w:val="000000"/>
          <w:sz w:val="24"/>
          <w:szCs w:val="24"/>
        </w:rPr>
        <w:t>.</w:t>
      </w:r>
    </w:p>
    <w:p w14:paraId="0BF5D8A6" w14:textId="77777777" w:rsidR="00A33EDD" w:rsidRDefault="00A33EDD" w:rsidP="00A33EDD">
      <w:pPr>
        <w:spacing w:after="0" w:line="240" w:lineRule="auto"/>
        <w:rPr>
          <w:rFonts w:ascii="Arial" w:eastAsia="Arial" w:hAnsi="Arial" w:cs="Arial"/>
          <w:color w:val="000000"/>
          <w:sz w:val="23"/>
          <w:szCs w:val="23"/>
        </w:rPr>
      </w:pPr>
    </w:p>
    <w:p w14:paraId="71851D16"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Open plan</w:t>
      </w:r>
    </w:p>
    <w:p w14:paraId="1AB9CB75" w14:textId="37BBAA99"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Premises with an open plan layout present a unique challenge for protecting escape routes.  </w:t>
      </w:r>
      <w:r w:rsidR="00BC7438" w:rsidRPr="00BC7438">
        <w:rPr>
          <w:rFonts w:ascii="Arial" w:eastAsia="Arial" w:hAnsi="Arial" w:cs="Arial"/>
          <w:color w:val="000000"/>
          <w:sz w:val="24"/>
          <w:szCs w:val="24"/>
        </w:rPr>
        <w:t>Escape routes via an open plan layout, a lounge or a kitchen may require enhanced fire detection, automatic fire suppression systems or additional measures to reduce risks. For example – replace gas cookers with electric cookers, install automatic cooker cut off devices, replace open fires with safer heaters, prohibit smoking and candles within the premises, prohibit dee</w:t>
      </w:r>
      <w:r w:rsidR="002274CE">
        <w:rPr>
          <w:rFonts w:ascii="Arial" w:eastAsia="Arial" w:hAnsi="Arial" w:cs="Arial"/>
          <w:color w:val="000000"/>
          <w:sz w:val="24"/>
          <w:szCs w:val="24"/>
        </w:rPr>
        <w:t>p fat frying. You may need specialist advice to consider fire suppression systems or specific fire engineering solutions.</w:t>
      </w:r>
    </w:p>
    <w:p w14:paraId="64BF01B9" w14:textId="77777777" w:rsidR="00A33EDD" w:rsidRDefault="00A33EDD" w:rsidP="00A33EDD">
      <w:pPr>
        <w:spacing w:after="0" w:line="240" w:lineRule="auto"/>
        <w:rPr>
          <w:rFonts w:ascii="Arial" w:eastAsia="Arial" w:hAnsi="Arial" w:cs="Arial"/>
          <w:color w:val="000000"/>
          <w:sz w:val="23"/>
          <w:szCs w:val="23"/>
        </w:rPr>
      </w:pPr>
    </w:p>
    <w:p w14:paraId="0EB1F538" w14:textId="3B7A2D60"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 xml:space="preserve">Emergency </w:t>
      </w:r>
      <w:r w:rsidR="00BC7438">
        <w:rPr>
          <w:rFonts w:ascii="Arial" w:eastAsia="Arial" w:hAnsi="Arial" w:cs="Arial"/>
          <w:i/>
          <w:color w:val="000000"/>
          <w:sz w:val="24"/>
          <w:szCs w:val="24"/>
        </w:rPr>
        <w:t xml:space="preserve">escape </w:t>
      </w:r>
      <w:r>
        <w:rPr>
          <w:rFonts w:ascii="Arial" w:eastAsia="Arial" w:hAnsi="Arial" w:cs="Arial"/>
          <w:i/>
          <w:color w:val="000000"/>
          <w:sz w:val="24"/>
          <w:szCs w:val="24"/>
        </w:rPr>
        <w:t>lighting</w:t>
      </w:r>
    </w:p>
    <w:p w14:paraId="5C19251B" w14:textId="18E0DD2C"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Normal light switches should be easy to find. If a fire </w:t>
      </w:r>
      <w:r w:rsidR="002274CE">
        <w:rPr>
          <w:rFonts w:ascii="Arial" w:eastAsia="Arial" w:hAnsi="Arial" w:cs="Arial"/>
          <w:color w:val="000000"/>
          <w:sz w:val="24"/>
          <w:szCs w:val="24"/>
        </w:rPr>
        <w:t>trips the electrical supply</w:t>
      </w:r>
      <w:r>
        <w:rPr>
          <w:rFonts w:ascii="Arial" w:eastAsia="Arial" w:hAnsi="Arial" w:cs="Arial"/>
          <w:color w:val="000000"/>
          <w:sz w:val="24"/>
          <w:szCs w:val="24"/>
        </w:rPr>
        <w:t xml:space="preserve">, you should think about whether any ‘borrowed lighting’, for example from nearby street lamps, would be enough to allow people on the premises to find their way out.  If not, it may be acceptable to rely on rechargeable torches which come on automatically if the </w:t>
      </w:r>
      <w:r w:rsidR="002274CE">
        <w:rPr>
          <w:rFonts w:ascii="Arial" w:eastAsia="Arial" w:hAnsi="Arial" w:cs="Arial"/>
          <w:color w:val="000000"/>
          <w:sz w:val="24"/>
          <w:szCs w:val="24"/>
        </w:rPr>
        <w:t>electrical</w:t>
      </w:r>
      <w:r>
        <w:rPr>
          <w:rFonts w:ascii="Arial" w:eastAsia="Arial" w:hAnsi="Arial" w:cs="Arial"/>
          <w:color w:val="000000"/>
          <w:sz w:val="24"/>
          <w:szCs w:val="24"/>
        </w:rPr>
        <w:t xml:space="preserve"> supply fails. You should have one in each room, with a sign that says what they are for.</w:t>
      </w:r>
    </w:p>
    <w:p w14:paraId="4BB16CC0" w14:textId="77777777" w:rsidR="00A33EDD" w:rsidRDefault="00A33EDD" w:rsidP="00A33EDD">
      <w:pPr>
        <w:spacing w:after="0" w:line="240" w:lineRule="auto"/>
        <w:rPr>
          <w:rFonts w:ascii="Arial" w:eastAsia="Arial" w:hAnsi="Arial" w:cs="Arial"/>
          <w:color w:val="000000"/>
          <w:sz w:val="24"/>
          <w:szCs w:val="24"/>
        </w:rPr>
      </w:pPr>
    </w:p>
    <w:p w14:paraId="70A5E9D3"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Larger premises will need more sophisticated emergency lighting systems.</w:t>
      </w:r>
    </w:p>
    <w:p w14:paraId="280828F5" w14:textId="77777777" w:rsidR="00A33EDD" w:rsidRDefault="00A33EDD" w:rsidP="00A33EDD">
      <w:pPr>
        <w:spacing w:after="0" w:line="240" w:lineRule="auto"/>
        <w:rPr>
          <w:rFonts w:ascii="Arial" w:eastAsia="Arial" w:hAnsi="Arial" w:cs="Arial"/>
          <w:b/>
          <w:color w:val="000000"/>
          <w:sz w:val="23"/>
          <w:szCs w:val="23"/>
        </w:rPr>
      </w:pPr>
    </w:p>
    <w:p w14:paraId="5C1808A8" w14:textId="77777777" w:rsidR="00A33EDD" w:rsidRDefault="00A33EDD" w:rsidP="00A33EDD">
      <w:pPr>
        <w:spacing w:after="0" w:line="240" w:lineRule="auto"/>
        <w:rPr>
          <w:rFonts w:ascii="Arial" w:eastAsia="Arial" w:hAnsi="Arial" w:cs="Arial"/>
          <w:i/>
          <w:color w:val="000000"/>
          <w:sz w:val="24"/>
          <w:szCs w:val="24"/>
        </w:rPr>
      </w:pPr>
      <w:r>
        <w:rPr>
          <w:rFonts w:ascii="Arial" w:eastAsia="Arial" w:hAnsi="Arial" w:cs="Arial"/>
          <w:i/>
          <w:color w:val="000000"/>
          <w:sz w:val="24"/>
          <w:szCs w:val="24"/>
        </w:rPr>
        <w:t>Fire escape signs</w:t>
      </w:r>
    </w:p>
    <w:p w14:paraId="21110414"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lastRenderedPageBreak/>
        <w:t>Signs are only required where they are needed. In small premises, the escape route and the front door are likely to be obvious, so there may not be a need for emergency exit signs. You should include details of the escape route in the information pack you give to guests.</w:t>
      </w:r>
    </w:p>
    <w:p w14:paraId="24D62E16" w14:textId="77777777" w:rsidR="00A33EDD" w:rsidRDefault="00A33EDD" w:rsidP="00A33EDD">
      <w:pPr>
        <w:spacing w:after="0" w:line="240" w:lineRule="auto"/>
        <w:rPr>
          <w:rFonts w:ascii="Arial" w:eastAsia="Arial" w:hAnsi="Arial" w:cs="Arial"/>
          <w:color w:val="000000"/>
          <w:sz w:val="24"/>
          <w:szCs w:val="24"/>
        </w:rPr>
      </w:pPr>
    </w:p>
    <w:p w14:paraId="47B2CC05" w14:textId="77777777" w:rsidR="00A33EDD" w:rsidRDefault="00A33EDD" w:rsidP="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You should have emergency exit directional signs showing any less obvious or more complicated escape routes.</w:t>
      </w:r>
    </w:p>
    <w:p w14:paraId="3149C757" w14:textId="77777777" w:rsidR="00A33EDD" w:rsidRDefault="00A33EDD" w:rsidP="00A33EDD">
      <w:pPr>
        <w:spacing w:after="0" w:line="240" w:lineRule="auto"/>
        <w:rPr>
          <w:rFonts w:ascii="Arial" w:eastAsia="Arial" w:hAnsi="Arial" w:cs="Arial"/>
          <w:b/>
          <w:color w:val="000000"/>
          <w:sz w:val="24"/>
          <w:szCs w:val="24"/>
        </w:rPr>
      </w:pPr>
    </w:p>
    <w:p w14:paraId="7671212E" w14:textId="77777777" w:rsidR="00A33EDD" w:rsidRDefault="00A33EDD" w:rsidP="00A33EDD">
      <w:pPr>
        <w:spacing w:after="0" w:line="240" w:lineRule="auto"/>
        <w:rPr>
          <w:rFonts w:ascii="Arial" w:eastAsia="Arial" w:hAnsi="Arial" w:cs="Arial"/>
          <w:b/>
          <w:color w:val="000000"/>
          <w:sz w:val="24"/>
          <w:szCs w:val="24"/>
        </w:rPr>
      </w:pPr>
      <w:r>
        <w:rPr>
          <w:rFonts w:ascii="Arial" w:eastAsia="Arial" w:hAnsi="Arial" w:cs="Arial"/>
          <w:b/>
          <w:color w:val="000000"/>
          <w:sz w:val="24"/>
          <w:szCs w:val="24"/>
        </w:rPr>
        <w:t>Firefighting equipment</w:t>
      </w:r>
    </w:p>
    <w:p w14:paraId="029609B3" w14:textId="13E3F727" w:rsidR="00FA58BB" w:rsidRPr="00FA58BB" w:rsidRDefault="00A33EDD" w:rsidP="00FA58BB">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Evacuating the premises is the safest thing to do. If you provide firefighting equipment, </w:t>
      </w:r>
      <w:r w:rsidR="002274CE">
        <w:rPr>
          <w:rFonts w:ascii="Arial" w:eastAsia="Arial" w:hAnsi="Arial" w:cs="Arial"/>
          <w:color w:val="000000"/>
          <w:sz w:val="24"/>
          <w:szCs w:val="24"/>
        </w:rPr>
        <w:t xml:space="preserve">staff – if you have them on site </w:t>
      </w:r>
      <w:r w:rsidR="008B718C">
        <w:rPr>
          <w:rFonts w:ascii="Arial" w:eastAsia="Arial" w:hAnsi="Arial" w:cs="Arial"/>
          <w:color w:val="000000"/>
          <w:sz w:val="24"/>
          <w:szCs w:val="24"/>
        </w:rPr>
        <w:t xml:space="preserve">or if they regularly visit the premises </w:t>
      </w:r>
      <w:r w:rsidR="002274CE">
        <w:rPr>
          <w:rFonts w:ascii="Arial" w:eastAsia="Arial" w:hAnsi="Arial" w:cs="Arial"/>
          <w:color w:val="000000"/>
          <w:sz w:val="24"/>
          <w:szCs w:val="24"/>
        </w:rPr>
        <w:t>– need to be trained on how to use them.  Y</w:t>
      </w:r>
      <w:r>
        <w:rPr>
          <w:rFonts w:ascii="Arial" w:eastAsia="Arial" w:hAnsi="Arial" w:cs="Arial"/>
          <w:color w:val="000000"/>
          <w:sz w:val="24"/>
          <w:szCs w:val="24"/>
        </w:rPr>
        <w:t xml:space="preserve">ou will need to make sure that the instructions on how to use </w:t>
      </w:r>
      <w:r w:rsidR="002274CE">
        <w:rPr>
          <w:rFonts w:ascii="Arial" w:eastAsia="Arial" w:hAnsi="Arial" w:cs="Arial"/>
          <w:color w:val="000000"/>
          <w:sz w:val="24"/>
          <w:szCs w:val="24"/>
        </w:rPr>
        <w:t xml:space="preserve">any firefighting equipment </w:t>
      </w:r>
      <w:r>
        <w:rPr>
          <w:rFonts w:ascii="Arial" w:eastAsia="Arial" w:hAnsi="Arial" w:cs="Arial"/>
          <w:color w:val="000000"/>
          <w:sz w:val="24"/>
          <w:szCs w:val="24"/>
        </w:rPr>
        <w:t xml:space="preserve">are clear and that there is a warning that evacuation is preferable and not to tackle anything other than a very small fire.  </w:t>
      </w:r>
      <w:r w:rsidR="00FA58BB" w:rsidRPr="00FA58BB">
        <w:rPr>
          <w:rFonts w:ascii="Arial" w:eastAsia="Arial" w:hAnsi="Arial" w:cs="Arial"/>
          <w:color w:val="000000"/>
          <w:sz w:val="24"/>
          <w:szCs w:val="24"/>
        </w:rPr>
        <w:t>Guests should not be expected to use them.  However, may wish to provide a small multi-purpose fire extinguisher, or a fire blanket for the kitchen area.</w:t>
      </w:r>
    </w:p>
    <w:p w14:paraId="5E1FBCAC" w14:textId="77777777" w:rsidR="00FA58BB" w:rsidRDefault="00FA58BB" w:rsidP="00A33EDD">
      <w:pPr>
        <w:spacing w:after="0" w:line="240" w:lineRule="auto"/>
        <w:rPr>
          <w:rFonts w:ascii="Arial" w:eastAsia="Arial" w:hAnsi="Arial" w:cs="Arial"/>
          <w:color w:val="000000"/>
          <w:sz w:val="24"/>
          <w:szCs w:val="24"/>
        </w:rPr>
      </w:pPr>
    </w:p>
    <w:p w14:paraId="192B2086" w14:textId="6975C79B" w:rsidR="008B718C" w:rsidRDefault="00A33EDD">
      <w:pPr>
        <w:spacing w:after="0" w:line="240" w:lineRule="auto"/>
        <w:rPr>
          <w:rFonts w:ascii="Arial" w:eastAsia="Arial" w:hAnsi="Arial" w:cs="Arial"/>
          <w:color w:val="000000"/>
          <w:sz w:val="24"/>
          <w:szCs w:val="24"/>
        </w:rPr>
      </w:pPr>
      <w:r>
        <w:rPr>
          <w:rFonts w:ascii="Arial" w:eastAsia="Arial" w:hAnsi="Arial" w:cs="Arial"/>
          <w:color w:val="000000"/>
          <w:sz w:val="24"/>
          <w:szCs w:val="24"/>
        </w:rPr>
        <w:t>You can buy suitable multi-purpose extinguishers, guaranteed for five years, from a range of larger DIY outlets. You should check the gauge regularly to make sure the ‘stored pressure’ has not leaked.</w:t>
      </w:r>
    </w:p>
    <w:p w14:paraId="66776F1B" w14:textId="0EEE4AEF" w:rsidR="008B718C" w:rsidRDefault="008B718C">
      <w:pPr>
        <w:spacing w:after="0" w:line="240" w:lineRule="auto"/>
        <w:rPr>
          <w:rFonts w:ascii="Arial" w:eastAsia="Arial" w:hAnsi="Arial" w:cs="Arial"/>
          <w:color w:val="000000"/>
          <w:sz w:val="24"/>
          <w:szCs w:val="24"/>
        </w:rPr>
      </w:pPr>
    </w:p>
    <w:p w14:paraId="176933AB" w14:textId="77777777" w:rsidR="008B718C" w:rsidRPr="008B718C" w:rsidRDefault="008B718C">
      <w:pPr>
        <w:spacing w:after="0" w:line="240" w:lineRule="auto"/>
        <w:rPr>
          <w:rFonts w:ascii="Arial" w:eastAsia="Arial" w:hAnsi="Arial" w:cs="Arial"/>
          <w:b/>
          <w:color w:val="000000"/>
          <w:sz w:val="24"/>
          <w:szCs w:val="24"/>
        </w:rPr>
      </w:pPr>
      <w:r w:rsidRPr="008B718C">
        <w:rPr>
          <w:rFonts w:ascii="Arial" w:eastAsia="Arial" w:hAnsi="Arial" w:cs="Arial"/>
          <w:b/>
          <w:color w:val="000000"/>
          <w:sz w:val="24"/>
          <w:szCs w:val="24"/>
        </w:rPr>
        <w:t>Automatic Fire Suppression Systems</w:t>
      </w:r>
    </w:p>
    <w:p w14:paraId="66BD6A6B" w14:textId="1110C904" w:rsidR="008B718C" w:rsidRPr="008B718C" w:rsidRDefault="008B718C">
      <w:pPr>
        <w:spacing w:after="0" w:line="240" w:lineRule="auto"/>
        <w:rPr>
          <w:rFonts w:ascii="Arial" w:eastAsia="Arial" w:hAnsi="Arial" w:cs="Arial"/>
          <w:color w:val="000000"/>
          <w:sz w:val="24"/>
          <w:szCs w:val="24"/>
        </w:rPr>
      </w:pPr>
      <w:r w:rsidRPr="008B718C">
        <w:rPr>
          <w:rFonts w:ascii="Arial" w:eastAsia="Arial" w:hAnsi="Arial" w:cs="Arial"/>
          <w:color w:val="000000"/>
          <w:sz w:val="24"/>
          <w:szCs w:val="24"/>
        </w:rPr>
        <w:t>Automatic fire suppression systems such as sprinklers or water</w:t>
      </w:r>
      <w:r>
        <w:rPr>
          <w:rFonts w:ascii="Arial" w:eastAsia="Arial" w:hAnsi="Arial" w:cs="Arial"/>
          <w:color w:val="000000"/>
          <w:sz w:val="24"/>
          <w:szCs w:val="24"/>
        </w:rPr>
        <w:t>-</w:t>
      </w:r>
      <w:r w:rsidRPr="008B718C">
        <w:rPr>
          <w:rFonts w:ascii="Arial" w:eastAsia="Arial" w:hAnsi="Arial" w:cs="Arial"/>
          <w:color w:val="000000"/>
          <w:sz w:val="24"/>
          <w:szCs w:val="24"/>
        </w:rPr>
        <w:t xml:space="preserve">mist, can be installed to enhance the fire protection of the premises, especially for complex and/or open plan layouts. These systems can be effective in suppressing and containing a fire, allowing more time for people to escape to a place of safety. They also protect your property by limiting the damaged caused by a fire. Specialist advice may need to be sought if the installation of </w:t>
      </w:r>
      <w:r>
        <w:rPr>
          <w:rFonts w:ascii="Arial" w:eastAsia="Arial" w:hAnsi="Arial" w:cs="Arial"/>
          <w:color w:val="000000"/>
          <w:sz w:val="24"/>
          <w:szCs w:val="24"/>
        </w:rPr>
        <w:t xml:space="preserve">an automatic fire suppression system </w:t>
      </w:r>
      <w:r w:rsidRPr="008B718C">
        <w:rPr>
          <w:rFonts w:ascii="Arial" w:eastAsia="Arial" w:hAnsi="Arial" w:cs="Arial"/>
          <w:color w:val="000000"/>
          <w:sz w:val="24"/>
          <w:szCs w:val="24"/>
        </w:rPr>
        <w:t>is being considered.</w:t>
      </w:r>
    </w:p>
    <w:p w14:paraId="78135BEC" w14:textId="77777777" w:rsidR="00A33EDD" w:rsidRDefault="00A33EDD">
      <w:pPr>
        <w:spacing w:after="0" w:line="240" w:lineRule="auto"/>
        <w:rPr>
          <w:rFonts w:ascii="Arial" w:eastAsia="Arial" w:hAnsi="Arial" w:cs="Arial"/>
          <w:b/>
          <w:color w:val="000000"/>
          <w:sz w:val="44"/>
          <w:szCs w:val="44"/>
        </w:rPr>
      </w:pPr>
    </w:p>
    <w:p w14:paraId="1F4E2C62" w14:textId="77777777" w:rsidR="00A33EDD" w:rsidRDefault="00A33EDD">
      <w:pPr>
        <w:rPr>
          <w:rFonts w:ascii="Arial" w:eastAsia="Arial" w:hAnsi="Arial" w:cs="Arial"/>
          <w:b/>
          <w:color w:val="000000"/>
          <w:sz w:val="44"/>
          <w:szCs w:val="44"/>
        </w:rPr>
      </w:pPr>
      <w:r>
        <w:rPr>
          <w:rFonts w:ascii="Arial" w:eastAsia="Arial" w:hAnsi="Arial" w:cs="Arial"/>
          <w:b/>
          <w:color w:val="000000"/>
          <w:sz w:val="44"/>
          <w:szCs w:val="44"/>
        </w:rPr>
        <w:br w:type="page"/>
      </w:r>
    </w:p>
    <w:p w14:paraId="47BEAF06" w14:textId="19BA68AB" w:rsidR="003C6460" w:rsidRDefault="008332D5">
      <w:pPr>
        <w:spacing w:after="0" w:line="240" w:lineRule="auto"/>
        <w:rPr>
          <w:rFonts w:ascii="Arial" w:eastAsia="Arial" w:hAnsi="Arial" w:cs="Arial"/>
          <w:b/>
          <w:color w:val="000000"/>
          <w:sz w:val="44"/>
          <w:szCs w:val="44"/>
        </w:rPr>
      </w:pPr>
      <w:r>
        <w:rPr>
          <w:rFonts w:ascii="Arial" w:eastAsia="Arial" w:hAnsi="Arial" w:cs="Arial"/>
          <w:b/>
          <w:color w:val="000000"/>
          <w:sz w:val="44"/>
          <w:szCs w:val="44"/>
        </w:rPr>
        <w:lastRenderedPageBreak/>
        <w:t>Fire safety risk assessment – the five key steps</w:t>
      </w:r>
    </w:p>
    <w:p w14:paraId="794D4ED2" w14:textId="77777777" w:rsidR="003C6460" w:rsidRDefault="003C6460">
      <w:pPr>
        <w:spacing w:after="0" w:line="240" w:lineRule="auto"/>
        <w:rPr>
          <w:rFonts w:ascii="Arial" w:eastAsia="Arial" w:hAnsi="Arial" w:cs="Arial"/>
          <w:b/>
          <w:color w:val="000000"/>
          <w:sz w:val="24"/>
          <w:szCs w:val="24"/>
        </w:rPr>
      </w:pPr>
    </w:p>
    <w:p w14:paraId="25D5BFBC" w14:textId="77777777" w:rsidR="003C6460" w:rsidRDefault="008332D5">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Assess the fire risk and work out how to keep people and your premises safe.</w:t>
      </w:r>
    </w:p>
    <w:p w14:paraId="14294313" w14:textId="77777777" w:rsidR="003C6460" w:rsidRDefault="008332D5">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Make and implement a plan for how to improve fire safety measures in your premises.</w:t>
      </w:r>
    </w:p>
    <w:p w14:paraId="0DFEF716" w14:textId="5FD013E2" w:rsidR="003C6460" w:rsidRDefault="008332D5">
      <w:pPr>
        <w:numPr>
          <w:ilvl w:val="0"/>
          <w:numId w:val="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Keep a record of your assessment and use it to carry out regular reviews.</w:t>
      </w:r>
      <w:r w:rsidR="00FE1730">
        <w:rPr>
          <w:rFonts w:ascii="Arial" w:eastAsia="Arial" w:hAnsi="Arial" w:cs="Arial"/>
          <w:color w:val="000000"/>
          <w:sz w:val="24"/>
          <w:szCs w:val="24"/>
        </w:rPr>
        <w:t xml:space="preserve">  You are legally required to record it if you employ five or more people</w:t>
      </w:r>
      <w:r w:rsidR="008B718C">
        <w:rPr>
          <w:rFonts w:ascii="Arial" w:eastAsia="Arial" w:hAnsi="Arial" w:cs="Arial"/>
          <w:color w:val="000000"/>
          <w:sz w:val="24"/>
          <w:szCs w:val="24"/>
        </w:rPr>
        <w:t xml:space="preserve"> or if your premises </w:t>
      </w:r>
      <w:proofErr w:type="gramStart"/>
      <w:r w:rsidR="008B718C">
        <w:rPr>
          <w:rFonts w:ascii="Arial" w:eastAsia="Arial" w:hAnsi="Arial" w:cs="Arial"/>
          <w:color w:val="000000"/>
          <w:sz w:val="24"/>
          <w:szCs w:val="24"/>
        </w:rPr>
        <w:t>is</w:t>
      </w:r>
      <w:proofErr w:type="gramEnd"/>
      <w:r w:rsidR="008B718C">
        <w:rPr>
          <w:rFonts w:ascii="Arial" w:eastAsia="Arial" w:hAnsi="Arial" w:cs="Arial"/>
          <w:color w:val="000000"/>
          <w:sz w:val="24"/>
          <w:szCs w:val="24"/>
        </w:rPr>
        <w:t xml:space="preserve"> licensed</w:t>
      </w:r>
      <w:r w:rsidR="00FE1730">
        <w:rPr>
          <w:rFonts w:ascii="Arial" w:eastAsia="Arial" w:hAnsi="Arial" w:cs="Arial"/>
          <w:color w:val="000000"/>
          <w:sz w:val="24"/>
          <w:szCs w:val="24"/>
        </w:rPr>
        <w:t>, but it’s good practice for other premises and demonstrates your actions.</w:t>
      </w:r>
    </w:p>
    <w:p w14:paraId="0959CFE7" w14:textId="77777777" w:rsidR="003C6460" w:rsidRDefault="003C6460">
      <w:pPr>
        <w:spacing w:after="0" w:line="240" w:lineRule="auto"/>
        <w:rPr>
          <w:rFonts w:ascii="Arial" w:eastAsia="Arial" w:hAnsi="Arial" w:cs="Arial"/>
          <w:color w:val="000000"/>
          <w:sz w:val="24"/>
          <w:szCs w:val="24"/>
        </w:rPr>
      </w:pPr>
    </w:p>
    <w:p w14:paraId="55897A47" w14:textId="77777777" w:rsidR="003C6460" w:rsidRDefault="008332D5">
      <w:pPr>
        <w:spacing w:after="0" w:line="240" w:lineRule="auto"/>
        <w:rPr>
          <w:rFonts w:ascii="Arial" w:eastAsia="Arial" w:hAnsi="Arial" w:cs="Arial"/>
          <w:b/>
          <w:color w:val="000000"/>
          <w:sz w:val="24"/>
          <w:szCs w:val="24"/>
        </w:rPr>
      </w:pPr>
      <w:r w:rsidRPr="00AB7702">
        <w:rPr>
          <w:rFonts w:ascii="Arial" w:eastAsia="Arial" w:hAnsi="Arial" w:cs="Arial"/>
          <w:b/>
          <w:color w:val="000000"/>
          <w:sz w:val="24"/>
          <w:szCs w:val="24"/>
        </w:rPr>
        <w:t>For more advice on what may be appropriate fire safety measures, see the advice on pages XX-XX.</w:t>
      </w:r>
    </w:p>
    <w:p w14:paraId="1624D9D3" w14:textId="77777777" w:rsidR="003C6460" w:rsidRDefault="003C6460">
      <w:pPr>
        <w:spacing w:after="0" w:line="240" w:lineRule="auto"/>
        <w:rPr>
          <w:rFonts w:ascii="Arial" w:eastAsia="Arial" w:hAnsi="Arial" w:cs="Arial"/>
          <w:b/>
          <w:color w:val="000000"/>
          <w:sz w:val="24"/>
          <w:szCs w:val="24"/>
        </w:rPr>
      </w:pPr>
    </w:p>
    <w:p w14:paraId="1EC539F0"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Step 1</w:t>
      </w:r>
    </w:p>
    <w:p w14:paraId="0F4C6E34"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Identify fire hazards</w:t>
      </w:r>
    </w:p>
    <w:p w14:paraId="022C7558" w14:textId="77777777" w:rsidR="003C6460"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Look out for: </w:t>
      </w:r>
    </w:p>
    <w:p w14:paraId="7E9E6A23"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Sources of ignition</w:t>
      </w:r>
    </w:p>
    <w:p w14:paraId="1E5AB143"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Sources of fuel</w:t>
      </w:r>
    </w:p>
    <w:p w14:paraId="184F1B27"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Sources of oxygen</w:t>
      </w:r>
    </w:p>
    <w:p w14:paraId="2DD16968" w14:textId="77777777" w:rsidR="003C6460" w:rsidRDefault="003C6460">
      <w:pPr>
        <w:spacing w:after="0" w:line="240" w:lineRule="auto"/>
        <w:rPr>
          <w:rFonts w:ascii="Arial" w:eastAsia="Arial" w:hAnsi="Arial" w:cs="Arial"/>
          <w:b/>
          <w:color w:val="000000"/>
          <w:sz w:val="24"/>
          <w:szCs w:val="24"/>
        </w:rPr>
      </w:pPr>
    </w:p>
    <w:p w14:paraId="55C58423"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Step 2</w:t>
      </w:r>
    </w:p>
    <w:p w14:paraId="156B05E3"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Identify people at risk</w:t>
      </w:r>
    </w:p>
    <w:p w14:paraId="45CDA0C5" w14:textId="77777777" w:rsidR="003C6460" w:rsidRDefault="008332D5">
      <w:pPr>
        <w:spacing w:after="0" w:line="240" w:lineRule="auto"/>
        <w:rPr>
          <w:rFonts w:ascii="Arial" w:eastAsia="Arial" w:hAnsi="Arial" w:cs="Arial"/>
          <w:color w:val="000000"/>
          <w:sz w:val="24"/>
          <w:szCs w:val="24"/>
        </w:rPr>
      </w:pPr>
      <w:r>
        <w:rPr>
          <w:rFonts w:ascii="Arial" w:eastAsia="Arial" w:hAnsi="Arial" w:cs="Arial"/>
          <w:color w:val="000000"/>
          <w:sz w:val="24"/>
          <w:szCs w:val="24"/>
        </w:rPr>
        <w:t>Think about:</w:t>
      </w:r>
    </w:p>
    <w:p w14:paraId="7C9D6E18"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People in and around the premises</w:t>
      </w:r>
    </w:p>
    <w:p w14:paraId="3E958854" w14:textId="13EDA19D" w:rsidR="003C6460" w:rsidRDefault="008332D5" w:rsidP="00FE17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The needs of those especially at risk</w:t>
      </w:r>
      <w:r w:rsidR="00FE1730">
        <w:rPr>
          <w:rFonts w:ascii="Arial" w:eastAsia="Arial" w:hAnsi="Arial" w:cs="Arial"/>
          <w:color w:val="000000"/>
          <w:sz w:val="24"/>
          <w:szCs w:val="24"/>
        </w:rPr>
        <w:t xml:space="preserve"> </w:t>
      </w:r>
      <w:r w:rsidR="00FE1730" w:rsidRPr="00FE1730">
        <w:rPr>
          <w:rFonts w:ascii="Arial" w:eastAsia="Arial" w:hAnsi="Arial" w:cs="Arial"/>
          <w:color w:val="000000"/>
          <w:sz w:val="24"/>
          <w:szCs w:val="24"/>
        </w:rPr>
        <w:t xml:space="preserve">(for example older persons, young </w:t>
      </w:r>
      <w:r w:rsidR="00FE1730">
        <w:rPr>
          <w:rFonts w:ascii="Arial" w:eastAsia="Arial" w:hAnsi="Arial" w:cs="Arial"/>
          <w:color w:val="000000"/>
          <w:sz w:val="24"/>
          <w:szCs w:val="24"/>
        </w:rPr>
        <w:t xml:space="preserve">children, disabled persons </w:t>
      </w:r>
      <w:proofErr w:type="spellStart"/>
      <w:r w:rsidR="00FE1730">
        <w:rPr>
          <w:rFonts w:ascii="Arial" w:eastAsia="Arial" w:hAnsi="Arial" w:cs="Arial"/>
          <w:color w:val="000000"/>
          <w:sz w:val="24"/>
          <w:szCs w:val="24"/>
        </w:rPr>
        <w:t>etc</w:t>
      </w:r>
      <w:proofErr w:type="spellEnd"/>
      <w:r w:rsidR="00FE1730">
        <w:rPr>
          <w:rFonts w:ascii="Arial" w:eastAsia="Arial" w:hAnsi="Arial" w:cs="Arial"/>
          <w:color w:val="000000"/>
          <w:sz w:val="24"/>
          <w:szCs w:val="24"/>
        </w:rPr>
        <w:t>)</w:t>
      </w:r>
    </w:p>
    <w:p w14:paraId="099BD0DE" w14:textId="77777777" w:rsidR="003C6460" w:rsidRDefault="003C6460">
      <w:pPr>
        <w:spacing w:after="0" w:line="240" w:lineRule="auto"/>
        <w:rPr>
          <w:rFonts w:ascii="Arial" w:eastAsia="Arial" w:hAnsi="Arial" w:cs="Arial"/>
          <w:color w:val="000000"/>
          <w:sz w:val="24"/>
          <w:szCs w:val="24"/>
        </w:rPr>
      </w:pPr>
    </w:p>
    <w:p w14:paraId="39A879AA"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Step 3</w:t>
      </w:r>
    </w:p>
    <w:p w14:paraId="0F503E43"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Evaluate, remove, reduce and protect from risk</w:t>
      </w:r>
    </w:p>
    <w:p w14:paraId="1471391B"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Evaluate the risk of a fire starting</w:t>
      </w:r>
    </w:p>
    <w:p w14:paraId="56A86D17"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Evaluate the risk from fire to people in and around the premises </w:t>
      </w:r>
    </w:p>
    <w:p w14:paraId="166DF29C"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Remove or reduce fire hazards</w:t>
      </w:r>
    </w:p>
    <w:p w14:paraId="130109B1"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Remove or reduce the risks to people</w:t>
      </w:r>
    </w:p>
    <w:p w14:paraId="29DD7590"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 adequate fire detection and warning</w:t>
      </w:r>
    </w:p>
    <w:p w14:paraId="2FF3D9E0" w14:textId="608A07BC" w:rsidR="003C6460" w:rsidRDefault="00FE1730">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Provide safe </w:t>
      </w:r>
      <w:r w:rsidR="008332D5">
        <w:rPr>
          <w:rFonts w:ascii="Arial" w:eastAsia="Arial" w:hAnsi="Arial" w:cs="Arial"/>
          <w:color w:val="000000"/>
          <w:sz w:val="24"/>
          <w:szCs w:val="24"/>
        </w:rPr>
        <w:t>and clear escape routes</w:t>
      </w:r>
    </w:p>
    <w:p w14:paraId="38FA2192"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Consider further protection measures that may be appropriate:</w:t>
      </w:r>
    </w:p>
    <w:p w14:paraId="6EE6A48B" w14:textId="77777777" w:rsidR="003C6460" w:rsidRDefault="008332D5">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Firefighting equipment</w:t>
      </w:r>
    </w:p>
    <w:p w14:paraId="214365C7" w14:textId="7C1A7240" w:rsidR="003C6460" w:rsidRDefault="008332D5">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Emergency </w:t>
      </w:r>
      <w:r w:rsidR="008B718C">
        <w:rPr>
          <w:rFonts w:ascii="Arial" w:eastAsia="Arial" w:hAnsi="Arial" w:cs="Arial"/>
          <w:color w:val="000000"/>
          <w:sz w:val="24"/>
          <w:szCs w:val="24"/>
        </w:rPr>
        <w:t xml:space="preserve">escape </w:t>
      </w:r>
      <w:r>
        <w:rPr>
          <w:rFonts w:ascii="Arial" w:eastAsia="Arial" w:hAnsi="Arial" w:cs="Arial"/>
          <w:color w:val="000000"/>
          <w:sz w:val="24"/>
          <w:szCs w:val="24"/>
        </w:rPr>
        <w:t>lighting</w:t>
      </w:r>
    </w:p>
    <w:p w14:paraId="31A451BE" w14:textId="77777777" w:rsidR="003C6460" w:rsidRDefault="008332D5">
      <w:pPr>
        <w:numPr>
          <w:ilvl w:val="1"/>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Signs and notices</w:t>
      </w:r>
    </w:p>
    <w:p w14:paraId="07E0C6AF" w14:textId="77777777" w:rsidR="003C6460" w:rsidRDefault="003C6460">
      <w:pPr>
        <w:spacing w:after="0" w:line="240" w:lineRule="auto"/>
        <w:rPr>
          <w:rFonts w:ascii="Arial" w:eastAsia="Arial" w:hAnsi="Arial" w:cs="Arial"/>
          <w:color w:val="000000"/>
          <w:sz w:val="24"/>
          <w:szCs w:val="24"/>
        </w:rPr>
      </w:pPr>
    </w:p>
    <w:p w14:paraId="5532E730"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Step 4</w:t>
      </w:r>
    </w:p>
    <w:p w14:paraId="1CDBFE72"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Record, plan, inform, instruct and train</w:t>
      </w:r>
    </w:p>
    <w:p w14:paraId="3EBD255E"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lastRenderedPageBreak/>
        <w:t>Record significant findings and action taken</w:t>
      </w:r>
    </w:p>
    <w:p w14:paraId="794F6BB3"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Prepare an emergency plan</w:t>
      </w:r>
    </w:p>
    <w:p w14:paraId="76E3A916"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Inform and instruct relevant people, cooperate and coordinate with others</w:t>
      </w:r>
    </w:p>
    <w:p w14:paraId="16DAA2F6" w14:textId="19C3A346"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Provide training</w:t>
      </w:r>
      <w:r w:rsidR="00B91387">
        <w:rPr>
          <w:rFonts w:ascii="Arial" w:eastAsia="Arial" w:hAnsi="Arial" w:cs="Arial"/>
          <w:color w:val="000000"/>
          <w:sz w:val="24"/>
          <w:szCs w:val="24"/>
        </w:rPr>
        <w:t xml:space="preserve"> to staff if you have them</w:t>
      </w:r>
    </w:p>
    <w:p w14:paraId="5CAA757B" w14:textId="77777777" w:rsidR="003C6460" w:rsidRDefault="003C6460">
      <w:pPr>
        <w:spacing w:after="0" w:line="240" w:lineRule="auto"/>
        <w:rPr>
          <w:rFonts w:ascii="Arial" w:eastAsia="Arial" w:hAnsi="Arial" w:cs="Arial"/>
          <w:color w:val="000000"/>
          <w:sz w:val="24"/>
          <w:szCs w:val="24"/>
        </w:rPr>
      </w:pPr>
    </w:p>
    <w:p w14:paraId="1269DFC8" w14:textId="77777777" w:rsidR="003C6460" w:rsidRDefault="008332D5">
      <w:pPr>
        <w:spacing w:after="0" w:line="240" w:lineRule="auto"/>
        <w:rPr>
          <w:rFonts w:ascii="Arial" w:eastAsia="Arial" w:hAnsi="Arial" w:cs="Arial"/>
          <w:b/>
          <w:color w:val="000000"/>
          <w:sz w:val="28"/>
          <w:szCs w:val="28"/>
        </w:rPr>
      </w:pPr>
      <w:r>
        <w:rPr>
          <w:rFonts w:ascii="Arial" w:eastAsia="Arial" w:hAnsi="Arial" w:cs="Arial"/>
          <w:b/>
          <w:color w:val="000000"/>
          <w:sz w:val="28"/>
          <w:szCs w:val="28"/>
        </w:rPr>
        <w:t>Step 5</w:t>
      </w:r>
    </w:p>
    <w:p w14:paraId="02BAA4F2" w14:textId="77777777" w:rsidR="003C6460" w:rsidRDefault="008332D5">
      <w:pPr>
        <w:spacing w:after="0" w:line="240" w:lineRule="auto"/>
        <w:rPr>
          <w:rFonts w:ascii="Arial" w:eastAsia="Arial" w:hAnsi="Arial" w:cs="Arial"/>
          <w:color w:val="000000"/>
          <w:sz w:val="28"/>
          <w:szCs w:val="28"/>
        </w:rPr>
      </w:pPr>
      <w:r>
        <w:rPr>
          <w:rFonts w:ascii="Arial" w:eastAsia="Arial" w:hAnsi="Arial" w:cs="Arial"/>
          <w:b/>
          <w:color w:val="000000"/>
          <w:sz w:val="28"/>
          <w:szCs w:val="28"/>
        </w:rPr>
        <w:t>Review</w:t>
      </w:r>
    </w:p>
    <w:p w14:paraId="4D568E9C"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Keep the fire risk assessment under review</w:t>
      </w:r>
    </w:p>
    <w:p w14:paraId="0CA9E772"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Revise where necessary</w:t>
      </w:r>
    </w:p>
    <w:p w14:paraId="6D20B2B0" w14:textId="77777777" w:rsidR="003C6460" w:rsidRDefault="008332D5">
      <w:pPr>
        <w:numPr>
          <w:ilvl w:val="0"/>
          <w:numId w:val="1"/>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Maintain the fire protection measures in place</w:t>
      </w:r>
    </w:p>
    <w:p w14:paraId="1A740592" w14:textId="77777777" w:rsidR="003C6460" w:rsidRDefault="003C6460">
      <w:pPr>
        <w:spacing w:after="0" w:line="240" w:lineRule="auto"/>
        <w:rPr>
          <w:rFonts w:ascii="Arial" w:eastAsia="Arial" w:hAnsi="Arial" w:cs="Arial"/>
          <w:color w:val="000000"/>
          <w:sz w:val="24"/>
          <w:szCs w:val="24"/>
        </w:rPr>
      </w:pPr>
    </w:p>
    <w:p w14:paraId="700680C9" w14:textId="77777777" w:rsidR="003C6460" w:rsidRDefault="008332D5">
      <w:pPr>
        <w:spacing w:after="0" w:line="240" w:lineRule="auto"/>
        <w:rPr>
          <w:rFonts w:ascii="Arial" w:eastAsia="Arial" w:hAnsi="Arial" w:cs="Arial"/>
          <w:b/>
          <w:color w:val="000000"/>
          <w:sz w:val="44"/>
          <w:szCs w:val="44"/>
        </w:rPr>
      </w:pPr>
      <w:r>
        <w:rPr>
          <w:noProof/>
          <w:lang w:val="en-GB"/>
        </w:rPr>
        <mc:AlternateContent>
          <mc:Choice Requires="wps">
            <w:drawing>
              <wp:anchor distT="45720" distB="45720" distL="114300" distR="114300" simplePos="0" relativeHeight="251660288" behindDoc="0" locked="0" layoutInCell="1" hidden="0" allowOverlap="1" wp14:anchorId="468FEC66" wp14:editId="4C1C4281">
                <wp:simplePos x="0" y="0"/>
                <wp:positionH relativeFrom="column">
                  <wp:posOffset>822960</wp:posOffset>
                </wp:positionH>
                <wp:positionV relativeFrom="paragraph">
                  <wp:posOffset>55880</wp:posOffset>
                </wp:positionV>
                <wp:extent cx="4366260" cy="685800"/>
                <wp:effectExtent l="0" t="0" r="15240" b="19050"/>
                <wp:wrapSquare wrapText="bothSides" distT="45720" distB="45720" distL="114300" distR="114300"/>
                <wp:docPr id="6" name="Rectangle 6"/>
                <wp:cNvGraphicFramePr/>
                <a:graphic xmlns:a="http://schemas.openxmlformats.org/drawingml/2006/main">
                  <a:graphicData uri="http://schemas.microsoft.com/office/word/2010/wordprocessingShape">
                    <wps:wsp>
                      <wps:cNvSpPr/>
                      <wps:spPr>
                        <a:xfrm>
                          <a:off x="0" y="0"/>
                          <a:ext cx="4366260" cy="6858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681F2E" w14:textId="77777777" w:rsidR="00F71411" w:rsidRDefault="00F71411">
                            <w:pPr>
                              <w:spacing w:after="0" w:line="240" w:lineRule="auto"/>
                              <w:textDirection w:val="btLr"/>
                            </w:pPr>
                            <w:r>
                              <w:rPr>
                                <w:rFonts w:ascii="Arial" w:eastAsia="Arial" w:hAnsi="Arial" w:cs="Arial"/>
                                <w:b/>
                                <w:color w:val="000000"/>
                                <w:sz w:val="28"/>
                              </w:rPr>
                              <w:t>Remember to keep your fire risk assessment under review and to ensure any fire protection measures are maintained in good working order.</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8FEC66" id="Rectangle 6" o:spid="_x0000_s1032" style="position:absolute;margin-left:64.8pt;margin-top:4.4pt;width:343.8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">
                <v:stroke startarrowwidth="narrow" startarrowlength="short" endarrowwidth="narrow" endarrowlength="short"/>
                <v:textbox inset="2.53958mm,1.2694mm,2.53958mm,1.2694mm">
                  <w:txbxContent>
                    <w:p w14:paraId="4C681F2E" w14:textId="77777777" w:rsidR="00F71411" w:rsidRDefault="00F71411">
                      <w:pPr>
                        <w:spacing w:after="0" w:line="240" w:lineRule="auto"/>
                        <w:textDirection w:val="btLr"/>
                      </w:pPr>
                      <w:r>
                        <w:rPr>
                          <w:rFonts w:ascii="Arial" w:eastAsia="Arial" w:hAnsi="Arial" w:cs="Arial"/>
                          <w:b/>
                          <w:color w:val="000000"/>
                          <w:sz w:val="28"/>
                        </w:rPr>
                        <w:t>Remember to keep your fire risk assessment under review and to ensure any fire protection measures are maintained in good working order.</w:t>
                      </w:r>
                    </w:p>
                  </w:txbxContent>
                </v:textbox>
                <w10:wrap type="square"/>
              </v:rect>
            </w:pict>
          </mc:Fallback>
        </mc:AlternateContent>
      </w:r>
    </w:p>
    <w:p w14:paraId="44879B8D" w14:textId="77777777" w:rsidR="003C6460" w:rsidRDefault="008332D5">
      <w:pPr>
        <w:spacing w:after="0" w:line="240" w:lineRule="auto"/>
        <w:rPr>
          <w:rFonts w:ascii="Arial" w:eastAsia="Arial" w:hAnsi="Arial" w:cs="Arial"/>
          <w:b/>
          <w:color w:val="000000"/>
          <w:sz w:val="44"/>
          <w:szCs w:val="44"/>
        </w:rPr>
      </w:pPr>
      <w:r>
        <w:br w:type="page"/>
      </w:r>
      <w:r>
        <w:rPr>
          <w:rFonts w:ascii="Arial" w:eastAsia="Arial" w:hAnsi="Arial" w:cs="Arial"/>
          <w:b/>
          <w:color w:val="000000"/>
          <w:sz w:val="44"/>
          <w:szCs w:val="44"/>
        </w:rPr>
        <w:lastRenderedPageBreak/>
        <w:t>A template risk-assessment form</w:t>
      </w:r>
    </w:p>
    <w:p w14:paraId="216745DE" w14:textId="77777777" w:rsidR="003C6460" w:rsidRDefault="003C6460">
      <w:pPr>
        <w:spacing w:after="0" w:line="240" w:lineRule="auto"/>
        <w:rPr>
          <w:rFonts w:ascii="Arial" w:eastAsia="Arial" w:hAnsi="Arial" w:cs="Arial"/>
          <w:b/>
          <w:color w:val="000000"/>
          <w:sz w:val="44"/>
          <w:szCs w:val="4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59"/>
        <w:gridCol w:w="3991"/>
      </w:tblGrid>
      <w:tr w:rsidR="003C6460" w14:paraId="34E0A30F" w14:textId="77777777">
        <w:trPr>
          <w:trHeight w:val="960"/>
        </w:trPr>
        <w:tc>
          <w:tcPr>
            <w:tcW w:w="5359" w:type="dxa"/>
            <w:tcBorders>
              <w:top w:val="single" w:sz="4" w:space="0" w:color="000000"/>
              <w:left w:val="single" w:sz="4" w:space="0" w:color="000000"/>
              <w:bottom w:val="single" w:sz="4" w:space="0" w:color="000000"/>
              <w:right w:val="single" w:sz="4" w:space="0" w:color="000000"/>
            </w:tcBorders>
          </w:tcPr>
          <w:p w14:paraId="11F020BB" w14:textId="77777777" w:rsidR="003C6460" w:rsidRDefault="008332D5">
            <w:pPr>
              <w:widowControl w:val="0"/>
              <w:spacing w:after="0" w:line="240" w:lineRule="auto"/>
              <w:rPr>
                <w:b/>
                <w:color w:val="000000"/>
                <w:sz w:val="24"/>
                <w:szCs w:val="24"/>
              </w:rPr>
            </w:pPr>
            <w:r>
              <w:rPr>
                <w:b/>
                <w:color w:val="000000"/>
                <w:sz w:val="24"/>
                <w:szCs w:val="24"/>
              </w:rPr>
              <w:t>Address of property assessed:</w:t>
            </w:r>
          </w:p>
        </w:tc>
        <w:tc>
          <w:tcPr>
            <w:tcW w:w="3991" w:type="dxa"/>
            <w:tcBorders>
              <w:top w:val="single" w:sz="4" w:space="0" w:color="000000"/>
              <w:left w:val="single" w:sz="4" w:space="0" w:color="000000"/>
              <w:bottom w:val="single" w:sz="4" w:space="0" w:color="000000"/>
              <w:right w:val="single" w:sz="4" w:space="0" w:color="000000"/>
            </w:tcBorders>
          </w:tcPr>
          <w:p w14:paraId="4424598F" w14:textId="77777777" w:rsidR="003C6460" w:rsidRDefault="003C6460">
            <w:pPr>
              <w:widowControl w:val="0"/>
              <w:spacing w:after="0" w:line="240" w:lineRule="auto"/>
              <w:rPr>
                <w:color w:val="000000"/>
                <w:sz w:val="24"/>
                <w:szCs w:val="24"/>
              </w:rPr>
            </w:pPr>
          </w:p>
          <w:p w14:paraId="418CA28F" w14:textId="77777777" w:rsidR="003C6460" w:rsidRDefault="003C6460">
            <w:pPr>
              <w:widowControl w:val="0"/>
              <w:spacing w:after="0" w:line="240" w:lineRule="auto"/>
              <w:rPr>
                <w:color w:val="000000"/>
                <w:sz w:val="24"/>
                <w:szCs w:val="24"/>
              </w:rPr>
            </w:pPr>
          </w:p>
          <w:p w14:paraId="4B451919" w14:textId="77777777" w:rsidR="003C6460" w:rsidRDefault="003C6460">
            <w:pPr>
              <w:widowControl w:val="0"/>
              <w:spacing w:after="0" w:line="240" w:lineRule="auto"/>
              <w:rPr>
                <w:color w:val="000000"/>
                <w:sz w:val="24"/>
                <w:szCs w:val="24"/>
              </w:rPr>
            </w:pPr>
          </w:p>
        </w:tc>
      </w:tr>
      <w:tr w:rsidR="003C6460" w14:paraId="442243DE" w14:textId="77777777">
        <w:tc>
          <w:tcPr>
            <w:tcW w:w="5359" w:type="dxa"/>
            <w:tcBorders>
              <w:top w:val="single" w:sz="4" w:space="0" w:color="000000"/>
              <w:left w:val="single" w:sz="4" w:space="0" w:color="000000"/>
              <w:bottom w:val="single" w:sz="4" w:space="0" w:color="000000"/>
              <w:right w:val="single" w:sz="4" w:space="0" w:color="000000"/>
            </w:tcBorders>
          </w:tcPr>
          <w:p w14:paraId="28DC3B29" w14:textId="77777777" w:rsidR="003C6460" w:rsidRDefault="008332D5">
            <w:pPr>
              <w:widowControl w:val="0"/>
              <w:spacing w:after="0" w:line="240" w:lineRule="auto"/>
              <w:rPr>
                <w:b/>
                <w:color w:val="000000"/>
                <w:sz w:val="24"/>
                <w:szCs w:val="24"/>
              </w:rPr>
            </w:pPr>
            <w:r>
              <w:rPr>
                <w:b/>
                <w:color w:val="000000"/>
                <w:sz w:val="24"/>
                <w:szCs w:val="24"/>
              </w:rPr>
              <w:t>Name and position of person undertaking the assessment:</w:t>
            </w:r>
          </w:p>
        </w:tc>
        <w:tc>
          <w:tcPr>
            <w:tcW w:w="3991" w:type="dxa"/>
            <w:tcBorders>
              <w:top w:val="single" w:sz="4" w:space="0" w:color="000000"/>
              <w:left w:val="single" w:sz="4" w:space="0" w:color="000000"/>
              <w:bottom w:val="single" w:sz="4" w:space="0" w:color="000000"/>
              <w:right w:val="single" w:sz="4" w:space="0" w:color="000000"/>
            </w:tcBorders>
          </w:tcPr>
          <w:p w14:paraId="23D65D07" w14:textId="77777777" w:rsidR="003C6460" w:rsidRDefault="003C6460">
            <w:pPr>
              <w:widowControl w:val="0"/>
              <w:spacing w:after="0" w:line="240" w:lineRule="auto"/>
              <w:rPr>
                <w:color w:val="000000"/>
                <w:sz w:val="24"/>
                <w:szCs w:val="24"/>
              </w:rPr>
            </w:pPr>
          </w:p>
          <w:p w14:paraId="71BB93CE" w14:textId="77777777" w:rsidR="003C6460" w:rsidRDefault="003C6460">
            <w:pPr>
              <w:widowControl w:val="0"/>
              <w:spacing w:after="0" w:line="240" w:lineRule="auto"/>
              <w:rPr>
                <w:color w:val="000000"/>
                <w:sz w:val="24"/>
                <w:szCs w:val="24"/>
              </w:rPr>
            </w:pPr>
          </w:p>
        </w:tc>
      </w:tr>
      <w:tr w:rsidR="003C6460" w14:paraId="20B627D9" w14:textId="77777777">
        <w:tc>
          <w:tcPr>
            <w:tcW w:w="5359" w:type="dxa"/>
            <w:tcBorders>
              <w:top w:val="single" w:sz="4" w:space="0" w:color="000000"/>
              <w:left w:val="single" w:sz="4" w:space="0" w:color="000000"/>
              <w:bottom w:val="single" w:sz="4" w:space="0" w:color="000000"/>
              <w:right w:val="single" w:sz="4" w:space="0" w:color="000000"/>
            </w:tcBorders>
          </w:tcPr>
          <w:p w14:paraId="71926334" w14:textId="77777777" w:rsidR="003C6460" w:rsidRDefault="008332D5">
            <w:pPr>
              <w:widowControl w:val="0"/>
              <w:spacing w:after="0" w:line="240" w:lineRule="auto"/>
              <w:rPr>
                <w:b/>
                <w:color w:val="000000"/>
                <w:sz w:val="24"/>
                <w:szCs w:val="24"/>
              </w:rPr>
            </w:pPr>
            <w:r>
              <w:rPr>
                <w:b/>
                <w:color w:val="000000"/>
                <w:sz w:val="24"/>
                <w:szCs w:val="24"/>
              </w:rPr>
              <w:t>Date of assessment:</w:t>
            </w:r>
          </w:p>
        </w:tc>
        <w:tc>
          <w:tcPr>
            <w:tcW w:w="3991" w:type="dxa"/>
            <w:tcBorders>
              <w:top w:val="single" w:sz="4" w:space="0" w:color="000000"/>
              <w:left w:val="single" w:sz="4" w:space="0" w:color="000000"/>
              <w:bottom w:val="single" w:sz="4" w:space="0" w:color="000000"/>
              <w:right w:val="single" w:sz="4" w:space="0" w:color="000000"/>
            </w:tcBorders>
          </w:tcPr>
          <w:p w14:paraId="17F4ADA4" w14:textId="77777777" w:rsidR="003C6460" w:rsidRDefault="003C6460">
            <w:pPr>
              <w:widowControl w:val="0"/>
              <w:spacing w:after="0" w:line="240" w:lineRule="auto"/>
              <w:rPr>
                <w:color w:val="000000"/>
                <w:sz w:val="24"/>
                <w:szCs w:val="24"/>
              </w:rPr>
            </w:pPr>
          </w:p>
        </w:tc>
      </w:tr>
      <w:tr w:rsidR="003C6460" w14:paraId="2691183D" w14:textId="77777777">
        <w:tc>
          <w:tcPr>
            <w:tcW w:w="5359" w:type="dxa"/>
            <w:tcBorders>
              <w:top w:val="single" w:sz="4" w:space="0" w:color="000000"/>
              <w:left w:val="single" w:sz="4" w:space="0" w:color="000000"/>
              <w:bottom w:val="single" w:sz="4" w:space="0" w:color="000000"/>
              <w:right w:val="single" w:sz="4" w:space="0" w:color="000000"/>
            </w:tcBorders>
          </w:tcPr>
          <w:p w14:paraId="07237D50" w14:textId="680F5459" w:rsidR="003C6460" w:rsidRDefault="00B91387">
            <w:pPr>
              <w:widowControl w:val="0"/>
              <w:spacing w:after="0" w:line="240" w:lineRule="auto"/>
              <w:rPr>
                <w:b/>
                <w:color w:val="000000"/>
                <w:sz w:val="24"/>
                <w:szCs w:val="24"/>
              </w:rPr>
            </w:pPr>
            <w:r>
              <w:rPr>
                <w:b/>
                <w:color w:val="000000"/>
                <w:sz w:val="24"/>
                <w:szCs w:val="24"/>
              </w:rPr>
              <w:t>Number of f</w:t>
            </w:r>
            <w:r w:rsidR="008332D5">
              <w:rPr>
                <w:b/>
                <w:color w:val="000000"/>
                <w:sz w:val="24"/>
                <w:szCs w:val="24"/>
              </w:rPr>
              <w:t>loor</w:t>
            </w:r>
            <w:r>
              <w:rPr>
                <w:b/>
                <w:color w:val="000000"/>
                <w:sz w:val="24"/>
                <w:szCs w:val="24"/>
              </w:rPr>
              <w:t>s</w:t>
            </w:r>
            <w:r w:rsidR="008332D5">
              <w:rPr>
                <w:b/>
                <w:color w:val="000000"/>
                <w:sz w:val="24"/>
                <w:szCs w:val="24"/>
              </w:rPr>
              <w:t>/area:</w:t>
            </w:r>
          </w:p>
        </w:tc>
        <w:tc>
          <w:tcPr>
            <w:tcW w:w="3991" w:type="dxa"/>
            <w:tcBorders>
              <w:top w:val="single" w:sz="4" w:space="0" w:color="000000"/>
              <w:left w:val="single" w:sz="4" w:space="0" w:color="000000"/>
              <w:bottom w:val="single" w:sz="4" w:space="0" w:color="000000"/>
              <w:right w:val="single" w:sz="4" w:space="0" w:color="000000"/>
            </w:tcBorders>
          </w:tcPr>
          <w:p w14:paraId="778B127E" w14:textId="77777777" w:rsidR="003C6460" w:rsidRDefault="003C6460">
            <w:pPr>
              <w:widowControl w:val="0"/>
              <w:spacing w:after="0" w:line="240" w:lineRule="auto"/>
              <w:rPr>
                <w:color w:val="000000"/>
                <w:sz w:val="24"/>
                <w:szCs w:val="24"/>
              </w:rPr>
            </w:pPr>
          </w:p>
          <w:p w14:paraId="2D5160F6" w14:textId="77777777" w:rsidR="003C6460" w:rsidRDefault="003C6460">
            <w:pPr>
              <w:widowControl w:val="0"/>
              <w:spacing w:after="0" w:line="240" w:lineRule="auto"/>
              <w:rPr>
                <w:color w:val="000000"/>
                <w:sz w:val="24"/>
                <w:szCs w:val="24"/>
              </w:rPr>
            </w:pPr>
          </w:p>
          <w:p w14:paraId="26019A81" w14:textId="77777777" w:rsidR="003C6460" w:rsidRDefault="003C6460">
            <w:pPr>
              <w:widowControl w:val="0"/>
              <w:spacing w:after="0" w:line="240" w:lineRule="auto"/>
              <w:rPr>
                <w:color w:val="000000"/>
                <w:sz w:val="24"/>
                <w:szCs w:val="24"/>
              </w:rPr>
            </w:pPr>
          </w:p>
        </w:tc>
      </w:tr>
      <w:tr w:rsidR="003C6460" w14:paraId="1EEFF19B" w14:textId="77777777">
        <w:tc>
          <w:tcPr>
            <w:tcW w:w="5359" w:type="dxa"/>
            <w:tcBorders>
              <w:top w:val="single" w:sz="4" w:space="0" w:color="000000"/>
              <w:left w:val="single" w:sz="4" w:space="0" w:color="000000"/>
              <w:bottom w:val="single" w:sz="4" w:space="0" w:color="000000"/>
              <w:right w:val="single" w:sz="4" w:space="0" w:color="000000"/>
            </w:tcBorders>
          </w:tcPr>
          <w:p w14:paraId="275B99AE" w14:textId="77777777" w:rsidR="003C6460" w:rsidRDefault="008332D5">
            <w:pPr>
              <w:widowControl w:val="0"/>
              <w:spacing w:after="0" w:line="240" w:lineRule="auto"/>
              <w:rPr>
                <w:b/>
                <w:color w:val="000000"/>
                <w:sz w:val="24"/>
                <w:szCs w:val="24"/>
              </w:rPr>
            </w:pPr>
            <w:r>
              <w:rPr>
                <w:b/>
                <w:color w:val="000000"/>
                <w:sz w:val="24"/>
                <w:szCs w:val="24"/>
              </w:rPr>
              <w:t>Use:</w:t>
            </w:r>
          </w:p>
        </w:tc>
        <w:tc>
          <w:tcPr>
            <w:tcW w:w="3991" w:type="dxa"/>
            <w:tcBorders>
              <w:top w:val="single" w:sz="4" w:space="0" w:color="000000"/>
              <w:left w:val="single" w:sz="4" w:space="0" w:color="000000"/>
              <w:bottom w:val="single" w:sz="4" w:space="0" w:color="000000"/>
              <w:right w:val="single" w:sz="4" w:space="0" w:color="000000"/>
            </w:tcBorders>
          </w:tcPr>
          <w:p w14:paraId="00236090" w14:textId="77777777" w:rsidR="003C6460" w:rsidRDefault="003C6460">
            <w:pPr>
              <w:widowControl w:val="0"/>
              <w:spacing w:after="0" w:line="240" w:lineRule="auto"/>
              <w:rPr>
                <w:color w:val="000000"/>
                <w:sz w:val="24"/>
                <w:szCs w:val="24"/>
              </w:rPr>
            </w:pPr>
          </w:p>
          <w:p w14:paraId="683C1833" w14:textId="77777777" w:rsidR="003C6460" w:rsidRDefault="003C6460">
            <w:pPr>
              <w:widowControl w:val="0"/>
              <w:spacing w:after="0" w:line="240" w:lineRule="auto"/>
              <w:rPr>
                <w:color w:val="000000"/>
                <w:sz w:val="24"/>
                <w:szCs w:val="24"/>
              </w:rPr>
            </w:pPr>
          </w:p>
          <w:p w14:paraId="64795CF4" w14:textId="77777777" w:rsidR="003C6460" w:rsidRDefault="003C6460">
            <w:pPr>
              <w:widowControl w:val="0"/>
              <w:spacing w:after="0" w:line="240" w:lineRule="auto"/>
              <w:rPr>
                <w:color w:val="000000"/>
                <w:sz w:val="24"/>
                <w:szCs w:val="24"/>
              </w:rPr>
            </w:pPr>
          </w:p>
        </w:tc>
      </w:tr>
    </w:tbl>
    <w:p w14:paraId="76148F89" w14:textId="77777777" w:rsidR="003C6460" w:rsidRDefault="003C6460">
      <w:pPr>
        <w:widowControl w:val="0"/>
        <w:spacing w:after="0" w:line="240" w:lineRule="auto"/>
        <w:jc w:val="center"/>
        <w:rPr>
          <w:rFonts w:ascii="Arial" w:eastAsia="Arial" w:hAnsi="Arial" w:cs="Arial"/>
          <w:color w:val="000000"/>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6460" w14:paraId="05B6ED7C" w14:textId="77777777">
        <w:tc>
          <w:tcPr>
            <w:tcW w:w="9350" w:type="dxa"/>
            <w:tcBorders>
              <w:top w:val="single" w:sz="4" w:space="0" w:color="000000"/>
              <w:left w:val="single" w:sz="4" w:space="0" w:color="000000"/>
              <w:bottom w:val="single" w:sz="4" w:space="0" w:color="000000"/>
              <w:right w:val="single" w:sz="4" w:space="0" w:color="000000"/>
            </w:tcBorders>
            <w:shd w:val="clear" w:color="auto" w:fill="C00000"/>
          </w:tcPr>
          <w:p w14:paraId="0DD37EDF" w14:textId="77777777" w:rsidR="003C6460" w:rsidRDefault="008332D5">
            <w:pPr>
              <w:pBdr>
                <w:top w:val="nil"/>
                <w:left w:val="nil"/>
                <w:bottom w:val="nil"/>
                <w:right w:val="nil"/>
                <w:between w:val="nil"/>
              </w:pBdr>
              <w:spacing w:after="0" w:line="240" w:lineRule="auto"/>
              <w:jc w:val="center"/>
              <w:rPr>
                <w:b/>
                <w:color w:val="000000"/>
                <w:sz w:val="24"/>
                <w:szCs w:val="24"/>
              </w:rPr>
            </w:pPr>
            <w:r>
              <w:rPr>
                <w:b/>
                <w:color w:val="000000"/>
                <w:sz w:val="24"/>
                <w:szCs w:val="24"/>
              </w:rPr>
              <w:t>Step 1 - Identify fire hazards and fire risks</w:t>
            </w:r>
          </w:p>
        </w:tc>
      </w:tr>
      <w:tr w:rsidR="003C6460" w14:paraId="20F600AF" w14:textId="77777777">
        <w:tc>
          <w:tcPr>
            <w:tcW w:w="9350" w:type="dxa"/>
            <w:tcBorders>
              <w:top w:val="single" w:sz="4" w:space="0" w:color="000000"/>
              <w:left w:val="single" w:sz="4" w:space="0" w:color="000000"/>
              <w:bottom w:val="single" w:sz="4" w:space="0" w:color="000000"/>
              <w:right w:val="single" w:sz="4" w:space="0" w:color="000000"/>
            </w:tcBorders>
          </w:tcPr>
          <w:p w14:paraId="55C15190"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This template is to help a responsible person carry out a fire risk assessment in smaller scale holiday accommodation, as defined in the scope on page XX.  </w:t>
            </w:r>
          </w:p>
          <w:p w14:paraId="7462DEE5" w14:textId="77777777" w:rsidR="003C6460" w:rsidRDefault="003C6460">
            <w:pPr>
              <w:pBdr>
                <w:top w:val="nil"/>
                <w:left w:val="nil"/>
                <w:bottom w:val="nil"/>
                <w:right w:val="nil"/>
                <w:between w:val="nil"/>
              </w:pBdr>
              <w:spacing w:after="0" w:line="240" w:lineRule="auto"/>
              <w:rPr>
                <w:color w:val="000000"/>
                <w:sz w:val="24"/>
                <w:szCs w:val="24"/>
              </w:rPr>
            </w:pPr>
          </w:p>
          <w:p w14:paraId="100DF260"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Before a fire can occur, there needs to be three key components present: </w:t>
            </w:r>
          </w:p>
          <w:p w14:paraId="02181808" w14:textId="77777777" w:rsidR="003C6460" w:rsidRDefault="008332D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Heat - i.e. an ignition source e.g. </w:t>
            </w:r>
            <w:proofErr w:type="gramStart"/>
            <w:r>
              <w:rPr>
                <w:color w:val="000000"/>
                <w:sz w:val="24"/>
                <w:szCs w:val="24"/>
              </w:rPr>
              <w:t>flame</w:t>
            </w:r>
            <w:proofErr w:type="gramEnd"/>
            <w:r>
              <w:rPr>
                <w:color w:val="000000"/>
                <w:sz w:val="24"/>
                <w:szCs w:val="24"/>
              </w:rPr>
              <w:t xml:space="preserve"> from a match or spark from defective wiring</w:t>
            </w:r>
          </w:p>
          <w:p w14:paraId="715EA57F" w14:textId="77777777" w:rsidR="003C6460" w:rsidRDefault="008332D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Fuel - i.e. something that can burn e.g. wooden furniture, paper </w:t>
            </w:r>
            <w:proofErr w:type="spellStart"/>
            <w:r>
              <w:rPr>
                <w:color w:val="000000"/>
                <w:sz w:val="24"/>
                <w:szCs w:val="24"/>
              </w:rPr>
              <w:t>etc</w:t>
            </w:r>
            <w:proofErr w:type="spellEnd"/>
          </w:p>
          <w:p w14:paraId="56FFFAFD" w14:textId="77777777" w:rsidR="003C6460" w:rsidRDefault="008332D5">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Oxygen - i.e. the air that is all around us</w:t>
            </w:r>
          </w:p>
          <w:p w14:paraId="354CA470" w14:textId="6E1D8124"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(It is useful to keep this rule always in mind when carrying out a fire risk assessment.) </w:t>
            </w:r>
            <w:r>
              <w:rPr>
                <w:color w:val="000000"/>
                <w:sz w:val="24"/>
                <w:szCs w:val="24"/>
              </w:rPr>
              <w:br/>
            </w:r>
            <w:r>
              <w:rPr>
                <w:color w:val="000000"/>
                <w:sz w:val="24"/>
                <w:szCs w:val="24"/>
              </w:rPr>
              <w:br/>
              <w:t>Of course, there will always be various forms of fuels, heat and oxygen present somewhere in a building/unit; however, in certain circumstances, particular combinations will present a greater fire hazard.</w:t>
            </w:r>
            <w:r>
              <w:rPr>
                <w:color w:val="000000"/>
                <w:sz w:val="24"/>
                <w:szCs w:val="24"/>
              </w:rPr>
              <w:br/>
            </w:r>
            <w:r>
              <w:rPr>
                <w:color w:val="000000"/>
                <w:sz w:val="24"/>
                <w:szCs w:val="24"/>
              </w:rPr>
              <w:br/>
              <w:t xml:space="preserve">We can spot fire hazards, in most buildings, if we systematically list both the sources of ignition and fuel that are there and then simply apply our own good judgement in deciding whether or not there is a real risk of an unwanted fire. </w:t>
            </w:r>
            <w:r>
              <w:rPr>
                <w:color w:val="000000"/>
                <w:sz w:val="24"/>
                <w:szCs w:val="24"/>
              </w:rPr>
              <w:br/>
            </w:r>
            <w:r>
              <w:rPr>
                <w:color w:val="000000"/>
                <w:sz w:val="24"/>
                <w:szCs w:val="24"/>
              </w:rPr>
              <w:br/>
              <w:t xml:space="preserve">1. What are the sources of ignition in your </w:t>
            </w:r>
            <w:r w:rsidR="00C71597">
              <w:rPr>
                <w:color w:val="000000"/>
                <w:sz w:val="24"/>
                <w:szCs w:val="24"/>
              </w:rPr>
              <w:t>premises</w:t>
            </w:r>
            <w:r>
              <w:rPr>
                <w:color w:val="000000"/>
                <w:sz w:val="24"/>
                <w:szCs w:val="24"/>
              </w:rPr>
              <w:t>? Identify what might cause a fire in your property.</w:t>
            </w:r>
          </w:p>
          <w:p w14:paraId="584D1F13"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2. What fuels are present and where are they? Identify what there is to burn in your property.</w:t>
            </w:r>
          </w:p>
          <w:p w14:paraId="21ADF332"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3. With the combinations of fuels and ignition sources, is there a risk of an unwanted fire and are there any </w:t>
            </w:r>
            <w:proofErr w:type="gramStart"/>
            <w:r>
              <w:rPr>
                <w:color w:val="000000"/>
                <w:sz w:val="24"/>
                <w:szCs w:val="24"/>
              </w:rPr>
              <w:t>particular activities</w:t>
            </w:r>
            <w:proofErr w:type="gramEnd"/>
            <w:r>
              <w:rPr>
                <w:color w:val="000000"/>
                <w:sz w:val="24"/>
                <w:szCs w:val="24"/>
              </w:rPr>
              <w:t xml:space="preserve"> that could give rise to an increased risk of fire? </w:t>
            </w:r>
          </w:p>
          <w:p w14:paraId="29579018" w14:textId="77777777" w:rsidR="003C6460" w:rsidRDefault="003C6460">
            <w:pPr>
              <w:pBdr>
                <w:top w:val="nil"/>
                <w:left w:val="nil"/>
                <w:bottom w:val="nil"/>
                <w:right w:val="nil"/>
                <w:between w:val="nil"/>
              </w:pBdr>
              <w:spacing w:after="0" w:line="240" w:lineRule="auto"/>
              <w:rPr>
                <w:color w:val="000000"/>
                <w:sz w:val="24"/>
                <w:szCs w:val="24"/>
              </w:rPr>
            </w:pPr>
          </w:p>
          <w:p w14:paraId="1F3FB4C6" w14:textId="77777777" w:rsidR="003C6460" w:rsidRDefault="003C6460">
            <w:pPr>
              <w:pBdr>
                <w:top w:val="nil"/>
                <w:left w:val="nil"/>
                <w:bottom w:val="nil"/>
                <w:right w:val="nil"/>
                <w:between w:val="nil"/>
              </w:pBdr>
              <w:spacing w:after="0" w:line="240" w:lineRule="auto"/>
              <w:rPr>
                <w:color w:val="000000"/>
                <w:sz w:val="24"/>
                <w:szCs w:val="24"/>
              </w:rPr>
            </w:pPr>
          </w:p>
          <w:p w14:paraId="6A06D16A" w14:textId="7CF03EFB"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To the best of your knowledge, answer the questions relating to relevant items. To assist you, </w:t>
            </w:r>
            <w:proofErr w:type="gramStart"/>
            <w:r>
              <w:rPr>
                <w:color w:val="000000"/>
                <w:sz w:val="24"/>
                <w:szCs w:val="24"/>
              </w:rPr>
              <w:t>a number of</w:t>
            </w:r>
            <w:proofErr w:type="gramEnd"/>
            <w:r>
              <w:rPr>
                <w:color w:val="000000"/>
                <w:sz w:val="24"/>
                <w:szCs w:val="24"/>
              </w:rPr>
              <w:t xml:space="preserve"> common sources of ignition are listed below.  You may also wish to look through the fire safety advice</w:t>
            </w:r>
            <w:r w:rsidR="00FE1730">
              <w:rPr>
                <w:color w:val="000000"/>
                <w:sz w:val="24"/>
                <w:szCs w:val="24"/>
              </w:rPr>
              <w:t xml:space="preserve"> section in this guide</w:t>
            </w:r>
            <w:r>
              <w:rPr>
                <w:color w:val="000000"/>
                <w:sz w:val="24"/>
                <w:szCs w:val="24"/>
              </w:rPr>
              <w:t xml:space="preserve">. </w:t>
            </w:r>
          </w:p>
          <w:p w14:paraId="229CC645" w14:textId="77777777" w:rsidR="003C6460" w:rsidRDefault="003C6460">
            <w:pPr>
              <w:pBdr>
                <w:top w:val="nil"/>
                <w:left w:val="nil"/>
                <w:bottom w:val="nil"/>
                <w:right w:val="nil"/>
                <w:between w:val="nil"/>
              </w:pBdr>
              <w:spacing w:after="0" w:line="240" w:lineRule="auto"/>
              <w:rPr>
                <w:color w:val="000000"/>
                <w:sz w:val="24"/>
                <w:szCs w:val="24"/>
              </w:rPr>
            </w:pPr>
          </w:p>
          <w:p w14:paraId="736F1B15"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If you do not have the time, relevant expertise or confidence to carry this out adequately, you should seek additional guidance in the Fire Safety Risk Assessment: Sleeping Accommodation guide or seek advice from an accredited fire risk assessor.</w:t>
            </w:r>
          </w:p>
          <w:p w14:paraId="086EE28D"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2A6F5A7B"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1884FBAA"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lastRenderedPageBreak/>
              <w:t>Electrical wiring and appliances</w:t>
            </w:r>
          </w:p>
          <w:p w14:paraId="7FA8D954" w14:textId="4923BFDA" w:rsidR="00FE1730" w:rsidRPr="00FE1730" w:rsidRDefault="008332D5" w:rsidP="00FE1730">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Has electrical wiring been checked by a qualified contractor within the last 5 years?</w:t>
            </w:r>
            <w:r w:rsidR="00FE1730">
              <w:rPr>
                <w:color w:val="000000"/>
                <w:sz w:val="24"/>
                <w:szCs w:val="24"/>
              </w:rPr>
              <w:t xml:space="preserve">  Are there any signs of damage?</w:t>
            </w:r>
          </w:p>
          <w:p w14:paraId="2339287F" w14:textId="0F5BCFEE" w:rsidR="00FE1730" w:rsidRPr="00FE1730" w:rsidRDefault="008332D5" w:rsidP="00FE1730">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Have trailing cables, overloaded sockets/adaptors/extension leads, damage to cables, scorched cracked or loose sockets/switches been eliminated?</w:t>
            </w:r>
          </w:p>
          <w:p w14:paraId="2AD01C65" w14:textId="77777777" w:rsidR="003C6460" w:rsidRDefault="008332D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Are the fuse board/circuit breakers in good condition and correctly labelled?</w:t>
            </w:r>
          </w:p>
          <w:p w14:paraId="0CDE1E45" w14:textId="2C37EEAA" w:rsidR="003C6460" w:rsidRDefault="008332D5">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 xml:space="preserve">Are all </w:t>
            </w:r>
            <w:r w:rsidRPr="00AB7702">
              <w:rPr>
                <w:color w:val="000000"/>
                <w:sz w:val="24"/>
                <w:szCs w:val="24"/>
              </w:rPr>
              <w:t>appliances in good condition and subject to a suitable test and inspection regime?</w:t>
            </w:r>
          </w:p>
          <w:p w14:paraId="78CBB669" w14:textId="554111AC" w:rsidR="00BC7438" w:rsidRPr="00AB7702" w:rsidRDefault="0081792B">
            <w:pPr>
              <w:numPr>
                <w:ilvl w:val="0"/>
                <w:numId w:val="8"/>
              </w:numPr>
              <w:pBdr>
                <w:top w:val="nil"/>
                <w:left w:val="nil"/>
                <w:bottom w:val="nil"/>
                <w:right w:val="nil"/>
                <w:between w:val="nil"/>
              </w:pBdr>
              <w:spacing w:after="0" w:line="240" w:lineRule="auto"/>
              <w:rPr>
                <w:color w:val="000000"/>
                <w:sz w:val="24"/>
                <w:szCs w:val="24"/>
              </w:rPr>
            </w:pPr>
            <w:r>
              <w:rPr>
                <w:color w:val="000000"/>
                <w:sz w:val="24"/>
                <w:szCs w:val="24"/>
              </w:rPr>
              <w:t>Are washing machines, tumble dryers and other white goods clean and in good working order?</w:t>
            </w:r>
            <w:r w:rsidR="008B718C">
              <w:rPr>
                <w:color w:val="000000"/>
                <w:sz w:val="24"/>
                <w:szCs w:val="24"/>
              </w:rPr>
              <w:t xml:space="preserve"> Are lint filters cleaned regularly?</w:t>
            </w:r>
          </w:p>
          <w:p w14:paraId="403BECCC" w14:textId="77777777" w:rsidR="003C6460" w:rsidRPr="00AB7702" w:rsidRDefault="008332D5">
            <w:pPr>
              <w:numPr>
                <w:ilvl w:val="0"/>
                <w:numId w:val="8"/>
              </w:numPr>
              <w:pBdr>
                <w:top w:val="nil"/>
                <w:left w:val="nil"/>
                <w:bottom w:val="nil"/>
                <w:right w:val="nil"/>
                <w:between w:val="nil"/>
              </w:pBdr>
              <w:spacing w:after="0" w:line="240" w:lineRule="auto"/>
              <w:rPr>
                <w:color w:val="000000"/>
                <w:sz w:val="24"/>
                <w:szCs w:val="24"/>
              </w:rPr>
            </w:pPr>
            <w:r w:rsidRPr="00AB7702">
              <w:rPr>
                <w:color w:val="000000"/>
                <w:sz w:val="24"/>
                <w:szCs w:val="24"/>
              </w:rPr>
              <w:t xml:space="preserve">Have the appliances been registered with the manufacturer or checked against current recall lists?  You can register appliances on </w:t>
            </w:r>
            <w:hyperlink r:id="rId9">
              <w:r w:rsidRPr="00AB7702">
                <w:rPr>
                  <w:color w:val="0000FF"/>
                  <w:sz w:val="24"/>
                  <w:szCs w:val="24"/>
                  <w:u w:val="single"/>
                </w:rPr>
                <w:t>www.registermyappliance.org.uk</w:t>
              </w:r>
            </w:hyperlink>
            <w:r w:rsidRPr="00AB7702">
              <w:rPr>
                <w:color w:val="000000"/>
                <w:sz w:val="24"/>
                <w:szCs w:val="24"/>
              </w:rPr>
              <w:t xml:space="preserve">. </w:t>
            </w:r>
          </w:p>
          <w:p w14:paraId="01E96DAB" w14:textId="77777777" w:rsidR="003C6460" w:rsidRDefault="008332D5">
            <w:pPr>
              <w:numPr>
                <w:ilvl w:val="0"/>
                <w:numId w:val="8"/>
              </w:numPr>
              <w:pBdr>
                <w:top w:val="nil"/>
                <w:left w:val="nil"/>
                <w:bottom w:val="nil"/>
                <w:right w:val="nil"/>
                <w:between w:val="nil"/>
              </w:pBdr>
              <w:spacing w:after="0" w:line="240" w:lineRule="auto"/>
              <w:rPr>
                <w:color w:val="000000"/>
                <w:sz w:val="24"/>
                <w:szCs w:val="24"/>
              </w:rPr>
            </w:pPr>
            <w:r w:rsidRPr="00AB7702">
              <w:rPr>
                <w:color w:val="000000"/>
                <w:sz w:val="24"/>
                <w:szCs w:val="24"/>
              </w:rPr>
              <w:t>Do appliance</w:t>
            </w:r>
            <w:r w:rsidR="00AB7702" w:rsidRPr="00AB7702">
              <w:rPr>
                <w:color w:val="000000"/>
                <w:sz w:val="24"/>
                <w:szCs w:val="24"/>
              </w:rPr>
              <w:t>s</w:t>
            </w:r>
            <w:r w:rsidRPr="00AB7702">
              <w:rPr>
                <w:color w:val="000000"/>
                <w:sz w:val="24"/>
                <w:szCs w:val="24"/>
              </w:rPr>
              <w:t xml:space="preserve"> require checks between lets, to ensure no damage during previous let?</w:t>
            </w:r>
          </w:p>
          <w:p w14:paraId="55F81CA2" w14:textId="1971C952" w:rsidR="00B91387" w:rsidRDefault="00B91387" w:rsidP="00B91387">
            <w:pPr>
              <w:numPr>
                <w:ilvl w:val="0"/>
                <w:numId w:val="8"/>
              </w:numPr>
              <w:pBdr>
                <w:top w:val="nil"/>
                <w:left w:val="nil"/>
                <w:bottom w:val="nil"/>
                <w:right w:val="nil"/>
                <w:between w:val="nil"/>
              </w:pBdr>
              <w:spacing w:after="0" w:line="240" w:lineRule="auto"/>
              <w:rPr>
                <w:color w:val="000000"/>
                <w:sz w:val="24"/>
                <w:szCs w:val="24"/>
              </w:rPr>
            </w:pPr>
            <w:r w:rsidRPr="00B91387">
              <w:rPr>
                <w:color w:val="000000"/>
                <w:sz w:val="24"/>
                <w:szCs w:val="24"/>
              </w:rPr>
              <w:t xml:space="preserve">Guidance on electrical safety including FAQs on maintaining portable appliances, is available of HSE website at </w:t>
            </w:r>
            <w:hyperlink r:id="rId10" w:history="1">
              <w:r w:rsidRPr="0059174C">
                <w:rPr>
                  <w:rStyle w:val="Hyperlink"/>
                  <w:sz w:val="24"/>
                  <w:szCs w:val="24"/>
                </w:rPr>
                <w:t>www.hse.gov.uk/electricity</w:t>
              </w:r>
            </w:hyperlink>
            <w:r>
              <w:rPr>
                <w:color w:val="000000"/>
                <w:sz w:val="24"/>
                <w:szCs w:val="24"/>
              </w:rPr>
              <w:t xml:space="preserve">. </w:t>
            </w:r>
          </w:p>
        </w:tc>
      </w:tr>
      <w:tr w:rsidR="003C6460" w14:paraId="19E351D3" w14:textId="77777777">
        <w:tc>
          <w:tcPr>
            <w:tcW w:w="9350" w:type="dxa"/>
            <w:tcBorders>
              <w:top w:val="single" w:sz="4" w:space="0" w:color="000000"/>
              <w:left w:val="single" w:sz="4" w:space="0" w:color="000000"/>
              <w:bottom w:val="single" w:sz="4" w:space="0" w:color="000000"/>
              <w:right w:val="single" w:sz="4" w:space="0" w:color="000000"/>
            </w:tcBorders>
          </w:tcPr>
          <w:p w14:paraId="0CEEDC2E" w14:textId="77777777" w:rsidR="003C6460" w:rsidRDefault="003C6460">
            <w:pPr>
              <w:pBdr>
                <w:top w:val="nil"/>
                <w:left w:val="nil"/>
                <w:bottom w:val="nil"/>
                <w:right w:val="nil"/>
                <w:between w:val="nil"/>
              </w:pBdr>
              <w:spacing w:after="0" w:line="240" w:lineRule="auto"/>
              <w:rPr>
                <w:color w:val="000000"/>
                <w:sz w:val="24"/>
                <w:szCs w:val="24"/>
              </w:rPr>
            </w:pPr>
          </w:p>
          <w:p w14:paraId="42818CBB" w14:textId="77777777" w:rsidR="003C6460" w:rsidRDefault="003C6460">
            <w:pPr>
              <w:pBdr>
                <w:top w:val="nil"/>
                <w:left w:val="nil"/>
                <w:bottom w:val="nil"/>
                <w:right w:val="nil"/>
                <w:between w:val="nil"/>
              </w:pBdr>
              <w:spacing w:after="0" w:line="240" w:lineRule="auto"/>
              <w:rPr>
                <w:color w:val="000000"/>
                <w:sz w:val="24"/>
                <w:szCs w:val="24"/>
              </w:rPr>
            </w:pPr>
          </w:p>
          <w:p w14:paraId="7F00A85D" w14:textId="77777777" w:rsidR="003C6460" w:rsidRDefault="003C6460">
            <w:pPr>
              <w:pBdr>
                <w:top w:val="nil"/>
                <w:left w:val="nil"/>
                <w:bottom w:val="nil"/>
                <w:right w:val="nil"/>
                <w:between w:val="nil"/>
              </w:pBdr>
              <w:spacing w:after="0" w:line="240" w:lineRule="auto"/>
              <w:rPr>
                <w:color w:val="000000"/>
                <w:sz w:val="24"/>
                <w:szCs w:val="24"/>
              </w:rPr>
            </w:pPr>
          </w:p>
          <w:p w14:paraId="5747EE19" w14:textId="77777777" w:rsidR="003C6460" w:rsidRDefault="003C6460">
            <w:pPr>
              <w:pBdr>
                <w:top w:val="nil"/>
                <w:left w:val="nil"/>
                <w:bottom w:val="nil"/>
                <w:right w:val="nil"/>
                <w:between w:val="nil"/>
              </w:pBdr>
              <w:spacing w:after="0" w:line="240" w:lineRule="auto"/>
              <w:rPr>
                <w:color w:val="000000"/>
                <w:sz w:val="24"/>
                <w:szCs w:val="24"/>
              </w:rPr>
            </w:pPr>
          </w:p>
          <w:p w14:paraId="7D8607B9"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3175E809"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40C6CAD1"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Cooking – especially deep-fat frying</w:t>
            </w:r>
          </w:p>
          <w:p w14:paraId="255F927D" w14:textId="77777777" w:rsidR="003C6460" w:rsidRDefault="008332D5">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Are there instructions for the safe use of cooking equipment?</w:t>
            </w:r>
          </w:p>
          <w:p w14:paraId="5E8381BA" w14:textId="77777777" w:rsidR="003C6460" w:rsidRDefault="008332D5">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Is equipment (particularly where fitted with extraction hoods &amp; vents) regularly cleaned and free from grease?</w:t>
            </w:r>
          </w:p>
          <w:p w14:paraId="76149EE0" w14:textId="77777777" w:rsidR="003C6460" w:rsidRDefault="008332D5">
            <w:pPr>
              <w:numPr>
                <w:ilvl w:val="0"/>
                <w:numId w:val="11"/>
              </w:numPr>
              <w:pBdr>
                <w:top w:val="nil"/>
                <w:left w:val="nil"/>
                <w:bottom w:val="nil"/>
                <w:right w:val="nil"/>
                <w:between w:val="nil"/>
              </w:pBdr>
              <w:spacing w:after="0" w:line="240" w:lineRule="auto"/>
              <w:rPr>
                <w:color w:val="000000"/>
                <w:sz w:val="24"/>
                <w:szCs w:val="24"/>
              </w:rPr>
            </w:pPr>
            <w:r>
              <w:rPr>
                <w:color w:val="000000"/>
                <w:sz w:val="24"/>
                <w:szCs w:val="24"/>
              </w:rPr>
              <w:t>The NFCC recommends that deep fat fryers should only be permitted if they are thermostatically controlled.</w:t>
            </w:r>
          </w:p>
          <w:p w14:paraId="101FDD35"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4D7D23C5" w14:textId="77777777">
        <w:tc>
          <w:tcPr>
            <w:tcW w:w="9350" w:type="dxa"/>
            <w:tcBorders>
              <w:top w:val="single" w:sz="4" w:space="0" w:color="000000"/>
              <w:left w:val="single" w:sz="4" w:space="0" w:color="000000"/>
              <w:bottom w:val="single" w:sz="4" w:space="0" w:color="000000"/>
              <w:right w:val="single" w:sz="4" w:space="0" w:color="000000"/>
            </w:tcBorders>
          </w:tcPr>
          <w:p w14:paraId="13537A70" w14:textId="77777777" w:rsidR="003C6460" w:rsidRDefault="003C6460">
            <w:pPr>
              <w:pBdr>
                <w:top w:val="nil"/>
                <w:left w:val="nil"/>
                <w:bottom w:val="nil"/>
                <w:right w:val="nil"/>
                <w:between w:val="nil"/>
              </w:pBdr>
              <w:spacing w:after="0" w:line="240" w:lineRule="auto"/>
              <w:rPr>
                <w:color w:val="000000"/>
                <w:sz w:val="24"/>
                <w:szCs w:val="24"/>
              </w:rPr>
            </w:pPr>
          </w:p>
          <w:p w14:paraId="048CD403" w14:textId="77777777" w:rsidR="003C6460" w:rsidRDefault="003C6460">
            <w:pPr>
              <w:pBdr>
                <w:top w:val="nil"/>
                <w:left w:val="nil"/>
                <w:bottom w:val="nil"/>
                <w:right w:val="nil"/>
                <w:between w:val="nil"/>
              </w:pBdr>
              <w:spacing w:after="0" w:line="240" w:lineRule="auto"/>
              <w:rPr>
                <w:color w:val="000000"/>
                <w:sz w:val="24"/>
                <w:szCs w:val="24"/>
              </w:rPr>
            </w:pPr>
          </w:p>
          <w:p w14:paraId="29AE28D8" w14:textId="77777777" w:rsidR="003C6460" w:rsidRDefault="003C6460">
            <w:pPr>
              <w:pBdr>
                <w:top w:val="nil"/>
                <w:left w:val="nil"/>
                <w:bottom w:val="nil"/>
                <w:right w:val="nil"/>
                <w:between w:val="nil"/>
              </w:pBdr>
              <w:spacing w:after="0" w:line="240" w:lineRule="auto"/>
              <w:rPr>
                <w:color w:val="000000"/>
                <w:sz w:val="24"/>
                <w:szCs w:val="24"/>
              </w:rPr>
            </w:pPr>
          </w:p>
          <w:p w14:paraId="1961B153" w14:textId="77777777" w:rsidR="003C6460" w:rsidRDefault="003C6460">
            <w:pPr>
              <w:pBdr>
                <w:top w:val="nil"/>
                <w:left w:val="nil"/>
                <w:bottom w:val="nil"/>
                <w:right w:val="nil"/>
                <w:between w:val="nil"/>
              </w:pBdr>
              <w:spacing w:after="0" w:line="240" w:lineRule="auto"/>
              <w:rPr>
                <w:color w:val="000000"/>
                <w:sz w:val="24"/>
                <w:szCs w:val="24"/>
              </w:rPr>
            </w:pPr>
          </w:p>
          <w:p w14:paraId="53DC823C"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42AAD68B"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54D20C97"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Smoking</w:t>
            </w:r>
          </w:p>
          <w:p w14:paraId="1939D666" w14:textId="77777777" w:rsidR="003C6460" w:rsidRDefault="008332D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 xml:space="preserve">Smoking is a regular cause of fire and results in more fatalities that any other cause.  </w:t>
            </w:r>
          </w:p>
          <w:p w14:paraId="5AE2BCDA" w14:textId="646E5B61" w:rsidR="003C6460" w:rsidRDefault="008332D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lastRenderedPageBreak/>
              <w:t>Is there a strict ‘no smoking’ policy or is smoking allowed in some bedrooms in serviced accommodation or in bedrooms and/or public areas of self-catering units?</w:t>
            </w:r>
            <w:r w:rsidR="008B718C">
              <w:rPr>
                <w:color w:val="000000"/>
                <w:sz w:val="24"/>
                <w:szCs w:val="24"/>
              </w:rPr>
              <w:t xml:space="preserve">  Is this limited to vaping or e-cigarettes?</w:t>
            </w:r>
          </w:p>
          <w:p w14:paraId="4773E112" w14:textId="77777777" w:rsidR="003C6460" w:rsidRDefault="008332D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Are sufficient ashtrays available and are they regularly emptied into a safe bin i.e. metal?</w:t>
            </w:r>
          </w:p>
          <w:p w14:paraId="438E3C44" w14:textId="77777777" w:rsidR="003C6460" w:rsidRDefault="008332D5">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The NFCC recommends that smoking is not permitted or is in well-defined and protected smoking areas.</w:t>
            </w:r>
            <w:r>
              <w:rPr>
                <w:color w:val="000000"/>
                <w:sz w:val="24"/>
                <w:szCs w:val="24"/>
              </w:rPr>
              <w:br/>
            </w:r>
          </w:p>
        </w:tc>
      </w:tr>
      <w:tr w:rsidR="003C6460" w14:paraId="370CCBB1" w14:textId="77777777">
        <w:tc>
          <w:tcPr>
            <w:tcW w:w="9350" w:type="dxa"/>
            <w:tcBorders>
              <w:top w:val="single" w:sz="4" w:space="0" w:color="000000"/>
              <w:left w:val="single" w:sz="4" w:space="0" w:color="000000"/>
              <w:bottom w:val="single" w:sz="4" w:space="0" w:color="000000"/>
              <w:right w:val="single" w:sz="4" w:space="0" w:color="000000"/>
            </w:tcBorders>
          </w:tcPr>
          <w:p w14:paraId="2EF5642B" w14:textId="77777777" w:rsidR="003C6460" w:rsidRDefault="003C6460">
            <w:pPr>
              <w:pBdr>
                <w:top w:val="nil"/>
                <w:left w:val="nil"/>
                <w:bottom w:val="nil"/>
                <w:right w:val="nil"/>
                <w:between w:val="nil"/>
              </w:pBdr>
              <w:spacing w:after="0" w:line="240" w:lineRule="auto"/>
              <w:rPr>
                <w:color w:val="000000"/>
                <w:sz w:val="24"/>
                <w:szCs w:val="24"/>
              </w:rPr>
            </w:pPr>
          </w:p>
          <w:p w14:paraId="17109F03" w14:textId="77777777" w:rsidR="003C6460" w:rsidRDefault="003C6460">
            <w:pPr>
              <w:pBdr>
                <w:top w:val="nil"/>
                <w:left w:val="nil"/>
                <w:bottom w:val="nil"/>
                <w:right w:val="nil"/>
                <w:between w:val="nil"/>
              </w:pBdr>
              <w:spacing w:after="0" w:line="240" w:lineRule="auto"/>
              <w:rPr>
                <w:color w:val="000000"/>
                <w:sz w:val="24"/>
                <w:szCs w:val="24"/>
              </w:rPr>
            </w:pPr>
          </w:p>
          <w:p w14:paraId="73B10450" w14:textId="77777777" w:rsidR="003C6460" w:rsidRDefault="003C6460">
            <w:pPr>
              <w:pBdr>
                <w:top w:val="nil"/>
                <w:left w:val="nil"/>
                <w:bottom w:val="nil"/>
                <w:right w:val="nil"/>
                <w:between w:val="nil"/>
              </w:pBdr>
              <w:spacing w:after="0" w:line="240" w:lineRule="auto"/>
              <w:rPr>
                <w:color w:val="000000"/>
                <w:sz w:val="24"/>
                <w:szCs w:val="24"/>
              </w:rPr>
            </w:pPr>
          </w:p>
          <w:p w14:paraId="68FF632D" w14:textId="77777777" w:rsidR="003C6460" w:rsidRDefault="003C6460">
            <w:pPr>
              <w:pBdr>
                <w:top w:val="nil"/>
                <w:left w:val="nil"/>
                <w:bottom w:val="nil"/>
                <w:right w:val="nil"/>
                <w:between w:val="nil"/>
              </w:pBdr>
              <w:spacing w:after="0" w:line="240" w:lineRule="auto"/>
              <w:rPr>
                <w:color w:val="000000"/>
                <w:sz w:val="24"/>
                <w:szCs w:val="24"/>
              </w:rPr>
            </w:pPr>
          </w:p>
          <w:p w14:paraId="288CA7C4"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465F682D"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00EF15B4"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Candles</w:t>
            </w:r>
          </w:p>
          <w:p w14:paraId="6F204A0B" w14:textId="71E048DC" w:rsidR="003C6460" w:rsidRDefault="00FE1730">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Are candleholders/candlesticks,</w:t>
            </w:r>
            <w:r w:rsidR="008332D5">
              <w:rPr>
                <w:color w:val="000000"/>
                <w:sz w:val="24"/>
                <w:szCs w:val="24"/>
              </w:rPr>
              <w:t xml:space="preserve"> tealights </w:t>
            </w:r>
            <w:r>
              <w:rPr>
                <w:color w:val="000000"/>
                <w:sz w:val="24"/>
                <w:szCs w:val="24"/>
              </w:rPr>
              <w:t xml:space="preserve">or ethanol burners </w:t>
            </w:r>
            <w:r w:rsidR="008332D5">
              <w:rPr>
                <w:color w:val="000000"/>
                <w:sz w:val="24"/>
                <w:szCs w:val="24"/>
              </w:rPr>
              <w:t xml:space="preserve">provided?  </w:t>
            </w:r>
          </w:p>
          <w:p w14:paraId="44C575EB" w14:textId="77777777" w:rsidR="003C6460" w:rsidRDefault="008332D5">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Are suitable instructions and safe holders provided?</w:t>
            </w:r>
          </w:p>
          <w:p w14:paraId="6649895E" w14:textId="63F9C7BD" w:rsidR="003C6460" w:rsidRDefault="008332D5">
            <w:pPr>
              <w:numPr>
                <w:ilvl w:val="0"/>
                <w:numId w:val="9"/>
              </w:numPr>
              <w:pBdr>
                <w:top w:val="nil"/>
                <w:left w:val="nil"/>
                <w:bottom w:val="nil"/>
                <w:right w:val="nil"/>
                <w:between w:val="nil"/>
              </w:pBdr>
              <w:spacing w:after="0" w:line="240" w:lineRule="auto"/>
              <w:rPr>
                <w:color w:val="000000"/>
                <w:sz w:val="24"/>
                <w:szCs w:val="24"/>
              </w:rPr>
            </w:pPr>
            <w:r>
              <w:rPr>
                <w:color w:val="000000"/>
                <w:sz w:val="24"/>
                <w:szCs w:val="24"/>
              </w:rPr>
              <w:t>The NFCC recommends that candles are not us</w:t>
            </w:r>
            <w:r w:rsidR="0081792B">
              <w:rPr>
                <w:color w:val="000000"/>
                <w:sz w:val="24"/>
                <w:szCs w:val="24"/>
              </w:rPr>
              <w:t>ed.</w:t>
            </w:r>
          </w:p>
          <w:p w14:paraId="2E27C28D" w14:textId="77777777" w:rsidR="003C6460" w:rsidRDefault="003C6460">
            <w:pPr>
              <w:pBdr>
                <w:top w:val="nil"/>
                <w:left w:val="nil"/>
                <w:bottom w:val="nil"/>
                <w:right w:val="nil"/>
                <w:between w:val="nil"/>
              </w:pBdr>
              <w:spacing w:after="0" w:line="240" w:lineRule="auto"/>
              <w:ind w:left="360"/>
              <w:rPr>
                <w:color w:val="000000"/>
                <w:sz w:val="24"/>
                <w:szCs w:val="24"/>
              </w:rPr>
            </w:pPr>
          </w:p>
        </w:tc>
      </w:tr>
      <w:tr w:rsidR="003C6460" w14:paraId="79A15C3D" w14:textId="77777777">
        <w:tc>
          <w:tcPr>
            <w:tcW w:w="9350" w:type="dxa"/>
            <w:tcBorders>
              <w:top w:val="single" w:sz="4" w:space="0" w:color="000000"/>
              <w:left w:val="single" w:sz="4" w:space="0" w:color="000000"/>
              <w:bottom w:val="single" w:sz="4" w:space="0" w:color="000000"/>
              <w:right w:val="single" w:sz="4" w:space="0" w:color="000000"/>
            </w:tcBorders>
          </w:tcPr>
          <w:p w14:paraId="552C4EBA" w14:textId="77777777" w:rsidR="003C6460" w:rsidRDefault="003C6460">
            <w:pPr>
              <w:pBdr>
                <w:top w:val="nil"/>
                <w:left w:val="nil"/>
                <w:bottom w:val="nil"/>
                <w:right w:val="nil"/>
                <w:between w:val="nil"/>
              </w:pBdr>
              <w:spacing w:after="0" w:line="240" w:lineRule="auto"/>
              <w:rPr>
                <w:color w:val="000000"/>
                <w:sz w:val="24"/>
                <w:szCs w:val="24"/>
              </w:rPr>
            </w:pPr>
          </w:p>
          <w:p w14:paraId="1FD5213F" w14:textId="77777777" w:rsidR="003C6460" w:rsidRDefault="003C6460">
            <w:pPr>
              <w:pBdr>
                <w:top w:val="nil"/>
                <w:left w:val="nil"/>
                <w:bottom w:val="nil"/>
                <w:right w:val="nil"/>
                <w:between w:val="nil"/>
              </w:pBdr>
              <w:spacing w:after="0" w:line="240" w:lineRule="auto"/>
              <w:rPr>
                <w:color w:val="000000"/>
                <w:sz w:val="24"/>
                <w:szCs w:val="24"/>
              </w:rPr>
            </w:pPr>
          </w:p>
          <w:p w14:paraId="4E692209" w14:textId="77777777" w:rsidR="003C6460" w:rsidRDefault="003C6460">
            <w:pPr>
              <w:pBdr>
                <w:top w:val="nil"/>
                <w:left w:val="nil"/>
                <w:bottom w:val="nil"/>
                <w:right w:val="nil"/>
                <w:between w:val="nil"/>
              </w:pBdr>
              <w:spacing w:after="0" w:line="240" w:lineRule="auto"/>
              <w:rPr>
                <w:color w:val="000000"/>
                <w:sz w:val="24"/>
                <w:szCs w:val="24"/>
              </w:rPr>
            </w:pPr>
          </w:p>
          <w:p w14:paraId="324B9D4B" w14:textId="77777777" w:rsidR="003C6460" w:rsidRDefault="003C6460">
            <w:pPr>
              <w:pBdr>
                <w:top w:val="nil"/>
                <w:left w:val="nil"/>
                <w:bottom w:val="nil"/>
                <w:right w:val="nil"/>
                <w:between w:val="nil"/>
              </w:pBdr>
              <w:spacing w:after="0" w:line="240" w:lineRule="auto"/>
              <w:rPr>
                <w:color w:val="000000"/>
                <w:sz w:val="24"/>
                <w:szCs w:val="24"/>
              </w:rPr>
            </w:pPr>
          </w:p>
          <w:p w14:paraId="19DE20E9"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5EDD4F26"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3E5C88F2" w14:textId="77777777" w:rsidR="003C6460" w:rsidRDefault="008332D5">
            <w:pPr>
              <w:numPr>
                <w:ilvl w:val="0"/>
                <w:numId w:val="5"/>
              </w:numPr>
              <w:pBdr>
                <w:top w:val="nil"/>
                <w:left w:val="nil"/>
                <w:bottom w:val="nil"/>
                <w:right w:val="nil"/>
                <w:between w:val="nil"/>
              </w:pBdr>
              <w:shd w:val="clear" w:color="auto" w:fill="D9D9D9"/>
              <w:spacing w:after="0" w:line="240" w:lineRule="auto"/>
              <w:rPr>
                <w:b/>
                <w:color w:val="000000"/>
                <w:sz w:val="24"/>
                <w:szCs w:val="24"/>
              </w:rPr>
            </w:pPr>
            <w:r>
              <w:rPr>
                <w:b/>
                <w:color w:val="000000"/>
                <w:sz w:val="24"/>
                <w:szCs w:val="24"/>
              </w:rPr>
              <w:t>Heaters and boilers</w:t>
            </w:r>
          </w:p>
          <w:p w14:paraId="7EFE7E42" w14:textId="77777777" w:rsidR="003C6460" w:rsidRDefault="008332D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What sort of heating is there in the property?</w:t>
            </w:r>
          </w:p>
          <w:p w14:paraId="043E9BB9" w14:textId="77777777" w:rsidR="003C6460" w:rsidRDefault="008332D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Are all heaters in good condition?</w:t>
            </w:r>
          </w:p>
          <w:p w14:paraId="29EE0BD6" w14:textId="1443C772" w:rsidR="003C6460" w:rsidRDefault="008332D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The NFCC advises that </w:t>
            </w:r>
            <w:r w:rsidR="008B718C">
              <w:rPr>
                <w:color w:val="000000"/>
                <w:sz w:val="24"/>
                <w:szCs w:val="24"/>
              </w:rPr>
              <w:t xml:space="preserve">if </w:t>
            </w:r>
            <w:r>
              <w:rPr>
                <w:color w:val="000000"/>
                <w:sz w:val="24"/>
                <w:szCs w:val="24"/>
              </w:rPr>
              <w:t xml:space="preserve">freestanding heaters are </w:t>
            </w:r>
            <w:r w:rsidR="008B718C">
              <w:rPr>
                <w:color w:val="000000"/>
                <w:sz w:val="24"/>
                <w:szCs w:val="24"/>
              </w:rPr>
              <w:t xml:space="preserve">provided, they are </w:t>
            </w:r>
            <w:r>
              <w:rPr>
                <w:color w:val="000000"/>
                <w:sz w:val="24"/>
                <w:szCs w:val="24"/>
              </w:rPr>
              <w:t>low risk due to the risk of fire.</w:t>
            </w:r>
          </w:p>
          <w:p w14:paraId="2C48DB4C" w14:textId="77777777" w:rsidR="003C6460" w:rsidRDefault="008332D5">
            <w:pPr>
              <w:numPr>
                <w:ilvl w:val="0"/>
                <w:numId w:val="12"/>
              </w:numPr>
              <w:pBdr>
                <w:top w:val="nil"/>
                <w:left w:val="nil"/>
                <w:bottom w:val="nil"/>
                <w:right w:val="nil"/>
                <w:between w:val="nil"/>
              </w:pBdr>
              <w:spacing w:after="0" w:line="240" w:lineRule="auto"/>
              <w:rPr>
                <w:color w:val="000000"/>
                <w:sz w:val="24"/>
                <w:szCs w:val="24"/>
              </w:rPr>
            </w:pPr>
            <w:r>
              <w:rPr>
                <w:color w:val="000000"/>
                <w:sz w:val="24"/>
                <w:szCs w:val="24"/>
              </w:rPr>
              <w:t xml:space="preserve">Is the boiler regularly serviced by a Gas Safe registered engineer? </w:t>
            </w:r>
          </w:p>
          <w:p w14:paraId="7E535B2A" w14:textId="2786DFA3" w:rsidR="003C6460" w:rsidRPr="00C71597" w:rsidRDefault="00C71597" w:rsidP="00C71597">
            <w:pPr>
              <w:pStyle w:val="ListParagraph"/>
              <w:numPr>
                <w:ilvl w:val="0"/>
                <w:numId w:val="12"/>
              </w:numPr>
              <w:pBdr>
                <w:top w:val="nil"/>
                <w:left w:val="nil"/>
                <w:bottom w:val="nil"/>
                <w:right w:val="nil"/>
                <w:between w:val="nil"/>
              </w:pBdr>
              <w:spacing w:after="0" w:line="240" w:lineRule="auto"/>
              <w:rPr>
                <w:color w:val="000000"/>
                <w:sz w:val="24"/>
                <w:szCs w:val="24"/>
              </w:rPr>
            </w:pPr>
            <w:r w:rsidRPr="00C71597">
              <w:rPr>
                <w:color w:val="000000"/>
                <w:sz w:val="24"/>
                <w:szCs w:val="24"/>
              </w:rPr>
              <w:t>Consider the need for carbon monoxide detectors where living accommodation contains a gas or solid fuel burning appliance</w:t>
            </w:r>
            <w:r>
              <w:rPr>
                <w:color w:val="000000"/>
                <w:sz w:val="24"/>
                <w:szCs w:val="24"/>
              </w:rPr>
              <w:t>.</w:t>
            </w:r>
          </w:p>
        </w:tc>
      </w:tr>
      <w:tr w:rsidR="003C6460" w14:paraId="5A5D321E" w14:textId="77777777">
        <w:tc>
          <w:tcPr>
            <w:tcW w:w="9350" w:type="dxa"/>
            <w:tcBorders>
              <w:top w:val="single" w:sz="4" w:space="0" w:color="000000"/>
              <w:left w:val="single" w:sz="4" w:space="0" w:color="000000"/>
              <w:bottom w:val="single" w:sz="4" w:space="0" w:color="000000"/>
              <w:right w:val="single" w:sz="4" w:space="0" w:color="000000"/>
            </w:tcBorders>
          </w:tcPr>
          <w:p w14:paraId="6B323D25" w14:textId="77777777" w:rsidR="003C6460" w:rsidRDefault="003C6460">
            <w:pPr>
              <w:pBdr>
                <w:top w:val="nil"/>
                <w:left w:val="nil"/>
                <w:bottom w:val="nil"/>
                <w:right w:val="nil"/>
                <w:between w:val="nil"/>
              </w:pBdr>
              <w:spacing w:after="0" w:line="240" w:lineRule="auto"/>
              <w:rPr>
                <w:color w:val="000000"/>
                <w:sz w:val="24"/>
                <w:szCs w:val="24"/>
              </w:rPr>
            </w:pPr>
          </w:p>
          <w:p w14:paraId="01609434" w14:textId="77777777" w:rsidR="003C6460" w:rsidRDefault="003C6460">
            <w:pPr>
              <w:pBdr>
                <w:top w:val="nil"/>
                <w:left w:val="nil"/>
                <w:bottom w:val="nil"/>
                <w:right w:val="nil"/>
                <w:between w:val="nil"/>
              </w:pBdr>
              <w:spacing w:after="0" w:line="240" w:lineRule="auto"/>
              <w:rPr>
                <w:color w:val="000000"/>
                <w:sz w:val="24"/>
                <w:szCs w:val="24"/>
              </w:rPr>
            </w:pPr>
          </w:p>
          <w:p w14:paraId="712247C2" w14:textId="77777777" w:rsidR="003C6460" w:rsidRDefault="003C6460">
            <w:pPr>
              <w:pBdr>
                <w:top w:val="nil"/>
                <w:left w:val="nil"/>
                <w:bottom w:val="nil"/>
                <w:right w:val="nil"/>
                <w:between w:val="nil"/>
              </w:pBdr>
              <w:spacing w:after="0" w:line="240" w:lineRule="auto"/>
              <w:rPr>
                <w:color w:val="000000"/>
                <w:sz w:val="24"/>
                <w:szCs w:val="24"/>
              </w:rPr>
            </w:pPr>
          </w:p>
          <w:p w14:paraId="4B27D882" w14:textId="77777777" w:rsidR="003C6460" w:rsidRDefault="003C6460">
            <w:pPr>
              <w:pBdr>
                <w:top w:val="nil"/>
                <w:left w:val="nil"/>
                <w:bottom w:val="nil"/>
                <w:right w:val="nil"/>
                <w:between w:val="nil"/>
              </w:pBdr>
              <w:spacing w:after="0" w:line="240" w:lineRule="auto"/>
              <w:rPr>
                <w:color w:val="000000"/>
                <w:sz w:val="24"/>
                <w:szCs w:val="24"/>
              </w:rPr>
            </w:pPr>
          </w:p>
          <w:p w14:paraId="52A9E258"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57FE478D"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4458952B" w14:textId="77432349"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Open fires</w:t>
            </w:r>
            <w:r w:rsidR="00FE1730">
              <w:rPr>
                <w:b/>
                <w:color w:val="000000"/>
                <w:sz w:val="24"/>
                <w:szCs w:val="24"/>
              </w:rPr>
              <w:t xml:space="preserve"> and burners</w:t>
            </w:r>
          </w:p>
          <w:p w14:paraId="155F7E85" w14:textId="77777777" w:rsidR="003C6460" w:rsidRDefault="008332D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Is a fireguard provided?</w:t>
            </w:r>
          </w:p>
          <w:p w14:paraId="0B857D60" w14:textId="074725E0" w:rsidR="003C6460" w:rsidRDefault="008332D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Is the chimney regularly swept?</w:t>
            </w:r>
          </w:p>
          <w:p w14:paraId="4F84C476" w14:textId="2FA63066" w:rsidR="008B718C" w:rsidRDefault="008B718C" w:rsidP="008B718C">
            <w:pPr>
              <w:numPr>
                <w:ilvl w:val="0"/>
                <w:numId w:val="14"/>
              </w:numPr>
              <w:pBdr>
                <w:top w:val="nil"/>
                <w:left w:val="nil"/>
                <w:bottom w:val="nil"/>
                <w:right w:val="nil"/>
                <w:between w:val="nil"/>
              </w:pBdr>
              <w:spacing w:after="0" w:line="240" w:lineRule="auto"/>
              <w:rPr>
                <w:color w:val="000000"/>
                <w:sz w:val="24"/>
                <w:szCs w:val="24"/>
              </w:rPr>
            </w:pPr>
            <w:r w:rsidRPr="008B718C">
              <w:rPr>
                <w:color w:val="000000"/>
                <w:sz w:val="24"/>
                <w:szCs w:val="24"/>
              </w:rPr>
              <w:t>Are spark arrestors provided, where needed? E.g. thatch roofs.</w:t>
            </w:r>
          </w:p>
          <w:p w14:paraId="1B27832D" w14:textId="77777777" w:rsidR="003C6460" w:rsidRDefault="008332D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Is the hearth adequate to prevent rugs etc. touching hot surfaces?</w:t>
            </w:r>
          </w:p>
          <w:p w14:paraId="55E00AC5" w14:textId="77777777" w:rsidR="003C6460" w:rsidRDefault="008332D5">
            <w:pPr>
              <w:numPr>
                <w:ilvl w:val="0"/>
                <w:numId w:val="14"/>
              </w:numPr>
              <w:pBdr>
                <w:top w:val="nil"/>
                <w:left w:val="nil"/>
                <w:bottom w:val="nil"/>
                <w:right w:val="nil"/>
                <w:between w:val="nil"/>
              </w:pBdr>
              <w:spacing w:after="0" w:line="240" w:lineRule="auto"/>
              <w:rPr>
                <w:color w:val="000000"/>
                <w:sz w:val="24"/>
                <w:szCs w:val="24"/>
              </w:rPr>
            </w:pPr>
            <w:proofErr w:type="gramStart"/>
            <w:r>
              <w:rPr>
                <w:color w:val="000000"/>
                <w:sz w:val="24"/>
                <w:szCs w:val="24"/>
              </w:rPr>
              <w:t>Are</w:t>
            </w:r>
            <w:proofErr w:type="gramEnd"/>
            <w:r>
              <w:rPr>
                <w:color w:val="000000"/>
                <w:sz w:val="24"/>
                <w:szCs w:val="24"/>
              </w:rPr>
              <w:t xml:space="preserve"> dry wood, kindling &amp; firelighters provided and a safe distance from heat and hot surfaces when stored?</w:t>
            </w:r>
          </w:p>
          <w:p w14:paraId="0F0A14F7" w14:textId="228DDA68" w:rsidR="003C6460" w:rsidRDefault="008332D5">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Are metal ashbins provided?</w:t>
            </w:r>
          </w:p>
          <w:p w14:paraId="37008200" w14:textId="198672E7" w:rsidR="0081792B" w:rsidRDefault="0081792B" w:rsidP="0081792B">
            <w:pPr>
              <w:numPr>
                <w:ilvl w:val="0"/>
                <w:numId w:val="14"/>
              </w:numPr>
              <w:pBdr>
                <w:top w:val="nil"/>
                <w:left w:val="nil"/>
                <w:bottom w:val="nil"/>
                <w:right w:val="nil"/>
                <w:between w:val="nil"/>
              </w:pBdr>
              <w:spacing w:after="0" w:line="240" w:lineRule="auto"/>
              <w:rPr>
                <w:color w:val="000000"/>
                <w:sz w:val="24"/>
                <w:szCs w:val="24"/>
              </w:rPr>
            </w:pPr>
            <w:r>
              <w:rPr>
                <w:color w:val="000000"/>
                <w:sz w:val="24"/>
                <w:szCs w:val="24"/>
              </w:rPr>
              <w:t>Are</w:t>
            </w:r>
            <w:r w:rsidRPr="0081792B">
              <w:rPr>
                <w:color w:val="000000"/>
                <w:sz w:val="24"/>
                <w:szCs w:val="24"/>
              </w:rPr>
              <w:t xml:space="preserve"> appropriate instruction</w:t>
            </w:r>
            <w:r>
              <w:rPr>
                <w:color w:val="000000"/>
                <w:sz w:val="24"/>
                <w:szCs w:val="24"/>
              </w:rPr>
              <w:t>s</w:t>
            </w:r>
            <w:r w:rsidRPr="0081792B">
              <w:rPr>
                <w:color w:val="000000"/>
                <w:sz w:val="24"/>
                <w:szCs w:val="24"/>
              </w:rPr>
              <w:t xml:space="preserve"> given and procedures in place?</w:t>
            </w:r>
          </w:p>
          <w:p w14:paraId="0A1B64FF" w14:textId="3CF169D2" w:rsidR="003C6460" w:rsidRPr="00C71597" w:rsidRDefault="00C71597" w:rsidP="00C71597">
            <w:pPr>
              <w:pStyle w:val="ListParagraph"/>
              <w:numPr>
                <w:ilvl w:val="0"/>
                <w:numId w:val="14"/>
              </w:numPr>
              <w:pBdr>
                <w:top w:val="nil"/>
                <w:left w:val="nil"/>
                <w:bottom w:val="nil"/>
                <w:right w:val="nil"/>
                <w:between w:val="nil"/>
              </w:pBdr>
              <w:spacing w:after="0" w:line="240" w:lineRule="auto"/>
              <w:rPr>
                <w:color w:val="000000"/>
                <w:sz w:val="24"/>
                <w:szCs w:val="24"/>
              </w:rPr>
            </w:pPr>
            <w:r w:rsidRPr="00C71597">
              <w:rPr>
                <w:color w:val="000000"/>
                <w:sz w:val="24"/>
                <w:szCs w:val="24"/>
              </w:rPr>
              <w:lastRenderedPageBreak/>
              <w:t>Carbon monoxide detectors are required where living accommodation contains a solid fuel burning fire</w:t>
            </w:r>
          </w:p>
        </w:tc>
      </w:tr>
      <w:tr w:rsidR="003C6460" w14:paraId="4B663C8A" w14:textId="77777777">
        <w:tc>
          <w:tcPr>
            <w:tcW w:w="9350" w:type="dxa"/>
            <w:tcBorders>
              <w:top w:val="single" w:sz="4" w:space="0" w:color="000000"/>
              <w:left w:val="single" w:sz="4" w:space="0" w:color="000000"/>
              <w:bottom w:val="single" w:sz="4" w:space="0" w:color="000000"/>
              <w:right w:val="single" w:sz="4" w:space="0" w:color="000000"/>
            </w:tcBorders>
          </w:tcPr>
          <w:p w14:paraId="510BDFE9" w14:textId="77777777" w:rsidR="003C6460" w:rsidRDefault="003C6460">
            <w:pPr>
              <w:pBdr>
                <w:top w:val="nil"/>
                <w:left w:val="nil"/>
                <w:bottom w:val="nil"/>
                <w:right w:val="nil"/>
                <w:between w:val="nil"/>
              </w:pBdr>
              <w:spacing w:after="0" w:line="240" w:lineRule="auto"/>
              <w:rPr>
                <w:color w:val="000000"/>
                <w:sz w:val="24"/>
                <w:szCs w:val="24"/>
              </w:rPr>
            </w:pPr>
          </w:p>
          <w:p w14:paraId="4F99D8DE" w14:textId="77777777" w:rsidR="003C6460" w:rsidRDefault="003C6460">
            <w:pPr>
              <w:pBdr>
                <w:top w:val="nil"/>
                <w:left w:val="nil"/>
                <w:bottom w:val="nil"/>
                <w:right w:val="nil"/>
                <w:between w:val="nil"/>
              </w:pBdr>
              <w:spacing w:after="0" w:line="240" w:lineRule="auto"/>
              <w:rPr>
                <w:color w:val="000000"/>
                <w:sz w:val="24"/>
                <w:szCs w:val="24"/>
              </w:rPr>
            </w:pPr>
          </w:p>
          <w:p w14:paraId="5C2193B7" w14:textId="77777777" w:rsidR="003C6460" w:rsidRDefault="003C6460">
            <w:pPr>
              <w:pBdr>
                <w:top w:val="nil"/>
                <w:left w:val="nil"/>
                <w:bottom w:val="nil"/>
                <w:right w:val="nil"/>
                <w:between w:val="nil"/>
              </w:pBdr>
              <w:spacing w:after="0" w:line="240" w:lineRule="auto"/>
              <w:rPr>
                <w:color w:val="000000"/>
                <w:sz w:val="24"/>
                <w:szCs w:val="24"/>
              </w:rPr>
            </w:pPr>
          </w:p>
          <w:p w14:paraId="0F2CAFDF" w14:textId="77777777" w:rsidR="003C6460" w:rsidRDefault="003C6460">
            <w:pPr>
              <w:pBdr>
                <w:top w:val="nil"/>
                <w:left w:val="nil"/>
                <w:bottom w:val="nil"/>
                <w:right w:val="nil"/>
                <w:between w:val="nil"/>
              </w:pBdr>
              <w:spacing w:after="0" w:line="240" w:lineRule="auto"/>
              <w:rPr>
                <w:color w:val="000000"/>
                <w:sz w:val="24"/>
                <w:szCs w:val="24"/>
              </w:rPr>
            </w:pPr>
          </w:p>
          <w:p w14:paraId="4063B010"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270FB5D"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27465B4B"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Elements of structure</w:t>
            </w:r>
          </w:p>
          <w:p w14:paraId="178AF22A" w14:textId="0B224A66" w:rsidR="003C6460" w:rsidRDefault="008332D5">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Are there any wall or ceiling lining material, other than wallpapers that might burn (e.g. polystyrene ceiling tiles, wood effect or wooden cladding?</w:t>
            </w:r>
          </w:p>
          <w:p w14:paraId="3D8CD384" w14:textId="2526A748" w:rsidR="00B91387" w:rsidRDefault="00B91387" w:rsidP="00B91387">
            <w:pPr>
              <w:numPr>
                <w:ilvl w:val="0"/>
                <w:numId w:val="18"/>
              </w:numPr>
              <w:pBdr>
                <w:top w:val="nil"/>
                <w:left w:val="nil"/>
                <w:bottom w:val="nil"/>
                <w:right w:val="nil"/>
                <w:between w:val="nil"/>
              </w:pBdr>
              <w:spacing w:after="0" w:line="240" w:lineRule="auto"/>
              <w:rPr>
                <w:color w:val="000000"/>
                <w:sz w:val="24"/>
                <w:szCs w:val="24"/>
              </w:rPr>
            </w:pPr>
            <w:r w:rsidRPr="00B91387">
              <w:rPr>
                <w:color w:val="000000"/>
                <w:sz w:val="24"/>
                <w:szCs w:val="24"/>
              </w:rPr>
              <w:t xml:space="preserve">Consider thatch roof coverings and increased risk </w:t>
            </w:r>
            <w:r w:rsidR="0081792B">
              <w:rPr>
                <w:color w:val="000000"/>
                <w:sz w:val="24"/>
                <w:szCs w:val="24"/>
              </w:rPr>
              <w:t xml:space="preserve">of fire and damage to building </w:t>
            </w:r>
            <w:r w:rsidRPr="00B91387">
              <w:rPr>
                <w:color w:val="000000"/>
                <w:sz w:val="24"/>
                <w:szCs w:val="24"/>
              </w:rPr>
              <w:t xml:space="preserve">– wood burners/lightning/bonfires </w:t>
            </w:r>
            <w:proofErr w:type="spellStart"/>
            <w:r w:rsidRPr="00B91387">
              <w:rPr>
                <w:color w:val="000000"/>
                <w:sz w:val="24"/>
                <w:szCs w:val="24"/>
              </w:rPr>
              <w:t>etc</w:t>
            </w:r>
            <w:proofErr w:type="spellEnd"/>
          </w:p>
          <w:p w14:paraId="56EC2DBA" w14:textId="4AE9AB73" w:rsidR="0081792B" w:rsidRDefault="0081792B" w:rsidP="00B91387">
            <w:pPr>
              <w:numPr>
                <w:ilvl w:val="0"/>
                <w:numId w:val="18"/>
              </w:numPr>
              <w:pBdr>
                <w:top w:val="nil"/>
                <w:left w:val="nil"/>
                <w:bottom w:val="nil"/>
                <w:right w:val="nil"/>
                <w:between w:val="nil"/>
              </w:pBdr>
              <w:spacing w:after="0" w:line="240" w:lineRule="auto"/>
              <w:rPr>
                <w:color w:val="000000"/>
                <w:sz w:val="24"/>
                <w:szCs w:val="24"/>
              </w:rPr>
            </w:pPr>
            <w:r>
              <w:rPr>
                <w:color w:val="000000"/>
                <w:sz w:val="24"/>
                <w:szCs w:val="24"/>
              </w:rPr>
              <w:t>Consider other combustible materials associated with any provided glamping pods, camping materials, tree houses etc.</w:t>
            </w:r>
          </w:p>
          <w:p w14:paraId="4878EEE1"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01915E16" w14:textId="77777777">
        <w:tc>
          <w:tcPr>
            <w:tcW w:w="9350" w:type="dxa"/>
            <w:tcBorders>
              <w:top w:val="single" w:sz="4" w:space="0" w:color="000000"/>
              <w:left w:val="single" w:sz="4" w:space="0" w:color="000000"/>
              <w:bottom w:val="single" w:sz="4" w:space="0" w:color="000000"/>
              <w:right w:val="single" w:sz="4" w:space="0" w:color="000000"/>
            </w:tcBorders>
          </w:tcPr>
          <w:p w14:paraId="2367FF85" w14:textId="77777777" w:rsidR="003C6460" w:rsidRDefault="003C6460">
            <w:pPr>
              <w:pBdr>
                <w:top w:val="nil"/>
                <w:left w:val="nil"/>
                <w:bottom w:val="nil"/>
                <w:right w:val="nil"/>
                <w:between w:val="nil"/>
              </w:pBdr>
              <w:spacing w:after="0" w:line="240" w:lineRule="auto"/>
              <w:rPr>
                <w:color w:val="000000"/>
                <w:sz w:val="24"/>
                <w:szCs w:val="24"/>
              </w:rPr>
            </w:pPr>
          </w:p>
          <w:p w14:paraId="67C257E6" w14:textId="77777777" w:rsidR="003C6460" w:rsidRDefault="003C6460">
            <w:pPr>
              <w:pBdr>
                <w:top w:val="nil"/>
                <w:left w:val="nil"/>
                <w:bottom w:val="nil"/>
                <w:right w:val="nil"/>
                <w:between w:val="nil"/>
              </w:pBdr>
              <w:spacing w:after="0" w:line="240" w:lineRule="auto"/>
              <w:rPr>
                <w:color w:val="000000"/>
                <w:sz w:val="24"/>
                <w:szCs w:val="24"/>
              </w:rPr>
            </w:pPr>
          </w:p>
          <w:p w14:paraId="25B2F071" w14:textId="77777777" w:rsidR="003C6460" w:rsidRDefault="003C6460">
            <w:pPr>
              <w:pBdr>
                <w:top w:val="nil"/>
                <w:left w:val="nil"/>
                <w:bottom w:val="nil"/>
                <w:right w:val="nil"/>
                <w:between w:val="nil"/>
              </w:pBdr>
              <w:spacing w:after="0" w:line="240" w:lineRule="auto"/>
              <w:rPr>
                <w:color w:val="000000"/>
                <w:sz w:val="24"/>
                <w:szCs w:val="24"/>
              </w:rPr>
            </w:pPr>
          </w:p>
          <w:p w14:paraId="5CBEE961" w14:textId="77777777" w:rsidR="003C6460" w:rsidRDefault="003C6460">
            <w:pPr>
              <w:pBdr>
                <w:top w:val="nil"/>
                <w:left w:val="nil"/>
                <w:bottom w:val="nil"/>
                <w:right w:val="nil"/>
                <w:between w:val="nil"/>
              </w:pBdr>
              <w:spacing w:after="0" w:line="240" w:lineRule="auto"/>
              <w:rPr>
                <w:color w:val="000000"/>
                <w:sz w:val="24"/>
                <w:szCs w:val="24"/>
              </w:rPr>
            </w:pPr>
          </w:p>
          <w:p w14:paraId="230C0F46" w14:textId="77777777" w:rsidR="003C6460" w:rsidRDefault="003C6460">
            <w:pPr>
              <w:pBdr>
                <w:top w:val="nil"/>
                <w:left w:val="nil"/>
                <w:bottom w:val="nil"/>
                <w:right w:val="nil"/>
                <w:between w:val="nil"/>
              </w:pBdr>
              <w:spacing w:after="0" w:line="240" w:lineRule="auto"/>
              <w:rPr>
                <w:color w:val="000000"/>
                <w:sz w:val="24"/>
                <w:szCs w:val="24"/>
              </w:rPr>
            </w:pPr>
          </w:p>
          <w:p w14:paraId="20B2AC86"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3C6404CF"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40D31775"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Furniture and furnishings</w:t>
            </w:r>
          </w:p>
          <w:p w14:paraId="7D37B673" w14:textId="59F79BD6" w:rsidR="003C6460" w:rsidRDefault="008332D5">
            <w:pPr>
              <w:numPr>
                <w:ilvl w:val="0"/>
                <w:numId w:val="19"/>
              </w:numPr>
              <w:pBdr>
                <w:top w:val="nil"/>
                <w:left w:val="nil"/>
                <w:bottom w:val="nil"/>
                <w:right w:val="nil"/>
                <w:between w:val="nil"/>
              </w:pBdr>
              <w:spacing w:after="0" w:line="240" w:lineRule="auto"/>
              <w:rPr>
                <w:color w:val="000000"/>
                <w:sz w:val="24"/>
                <w:szCs w:val="24"/>
              </w:rPr>
            </w:pPr>
            <w:r>
              <w:rPr>
                <w:color w:val="000000"/>
                <w:sz w:val="24"/>
                <w:szCs w:val="24"/>
              </w:rPr>
              <w:t>Does it comply with the Furniture and Furnishing (Fire) (Safety) Regulations 1988</w:t>
            </w:r>
            <w:r w:rsidR="00B91387">
              <w:rPr>
                <w:color w:val="000000"/>
                <w:sz w:val="24"/>
                <w:szCs w:val="24"/>
              </w:rPr>
              <w:t xml:space="preserve"> (as amended)</w:t>
            </w:r>
            <w:r>
              <w:rPr>
                <w:color w:val="000000"/>
                <w:sz w:val="24"/>
                <w:szCs w:val="24"/>
              </w:rPr>
              <w:t>?</w:t>
            </w:r>
          </w:p>
          <w:p w14:paraId="2A73ED51" w14:textId="77777777" w:rsidR="003C6460" w:rsidRDefault="003C6460" w:rsidP="00FE1730">
            <w:pPr>
              <w:pBdr>
                <w:top w:val="nil"/>
                <w:left w:val="nil"/>
                <w:bottom w:val="nil"/>
                <w:right w:val="nil"/>
                <w:between w:val="nil"/>
              </w:pBdr>
              <w:spacing w:after="0" w:line="240" w:lineRule="auto"/>
              <w:ind w:left="360"/>
              <w:rPr>
                <w:color w:val="000000"/>
                <w:sz w:val="24"/>
                <w:szCs w:val="24"/>
              </w:rPr>
            </w:pPr>
          </w:p>
        </w:tc>
      </w:tr>
      <w:tr w:rsidR="003C6460" w14:paraId="65C379C5" w14:textId="77777777">
        <w:tc>
          <w:tcPr>
            <w:tcW w:w="9350" w:type="dxa"/>
            <w:tcBorders>
              <w:top w:val="single" w:sz="4" w:space="0" w:color="000000"/>
              <w:left w:val="single" w:sz="4" w:space="0" w:color="000000"/>
              <w:bottom w:val="single" w:sz="4" w:space="0" w:color="000000"/>
              <w:right w:val="single" w:sz="4" w:space="0" w:color="000000"/>
            </w:tcBorders>
          </w:tcPr>
          <w:p w14:paraId="64193E82" w14:textId="77777777" w:rsidR="003C6460" w:rsidRDefault="003C6460">
            <w:pPr>
              <w:pBdr>
                <w:top w:val="nil"/>
                <w:left w:val="nil"/>
                <w:bottom w:val="nil"/>
                <w:right w:val="nil"/>
                <w:between w:val="nil"/>
              </w:pBdr>
              <w:spacing w:after="0" w:line="240" w:lineRule="auto"/>
              <w:rPr>
                <w:color w:val="000000"/>
                <w:sz w:val="24"/>
                <w:szCs w:val="24"/>
              </w:rPr>
            </w:pPr>
          </w:p>
          <w:p w14:paraId="377FDBBE" w14:textId="77777777" w:rsidR="003C6460" w:rsidRDefault="003C6460">
            <w:pPr>
              <w:pBdr>
                <w:top w:val="nil"/>
                <w:left w:val="nil"/>
                <w:bottom w:val="nil"/>
                <w:right w:val="nil"/>
                <w:between w:val="nil"/>
              </w:pBdr>
              <w:spacing w:after="0" w:line="240" w:lineRule="auto"/>
              <w:rPr>
                <w:color w:val="000000"/>
                <w:sz w:val="24"/>
                <w:szCs w:val="24"/>
              </w:rPr>
            </w:pPr>
          </w:p>
          <w:p w14:paraId="3F1DCBAF" w14:textId="77777777" w:rsidR="003C6460" w:rsidRDefault="003C6460">
            <w:pPr>
              <w:pBdr>
                <w:top w:val="nil"/>
                <w:left w:val="nil"/>
                <w:bottom w:val="nil"/>
                <w:right w:val="nil"/>
                <w:between w:val="nil"/>
              </w:pBdr>
              <w:spacing w:after="0" w:line="240" w:lineRule="auto"/>
              <w:rPr>
                <w:color w:val="000000"/>
                <w:sz w:val="24"/>
                <w:szCs w:val="24"/>
              </w:rPr>
            </w:pPr>
          </w:p>
          <w:p w14:paraId="751BD33C" w14:textId="77777777" w:rsidR="003C6460" w:rsidRDefault="003C6460">
            <w:pPr>
              <w:pBdr>
                <w:top w:val="nil"/>
                <w:left w:val="nil"/>
                <w:bottom w:val="nil"/>
                <w:right w:val="nil"/>
                <w:between w:val="nil"/>
              </w:pBdr>
              <w:spacing w:after="0" w:line="240" w:lineRule="auto"/>
              <w:rPr>
                <w:color w:val="000000"/>
                <w:sz w:val="24"/>
                <w:szCs w:val="24"/>
              </w:rPr>
            </w:pPr>
          </w:p>
          <w:p w14:paraId="47839CC2" w14:textId="77777777" w:rsidR="003C6460" w:rsidRDefault="003C6460">
            <w:pPr>
              <w:pBdr>
                <w:top w:val="nil"/>
                <w:left w:val="nil"/>
                <w:bottom w:val="nil"/>
                <w:right w:val="nil"/>
                <w:between w:val="nil"/>
              </w:pBdr>
              <w:spacing w:after="0" w:line="240" w:lineRule="auto"/>
              <w:rPr>
                <w:color w:val="000000"/>
                <w:sz w:val="24"/>
                <w:szCs w:val="24"/>
              </w:rPr>
            </w:pPr>
          </w:p>
          <w:p w14:paraId="1F2190FA"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2B327896"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17236830"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Domestic waste</w:t>
            </w:r>
          </w:p>
          <w:p w14:paraId="4460C950" w14:textId="07353960" w:rsidR="003C6460" w:rsidRPr="008B718C" w:rsidRDefault="008332D5" w:rsidP="008B718C">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 xml:space="preserve">Is it removed from the property </w:t>
            </w:r>
            <w:r w:rsidR="008B718C">
              <w:rPr>
                <w:color w:val="000000"/>
                <w:sz w:val="24"/>
                <w:szCs w:val="24"/>
              </w:rPr>
              <w:t>regula</w:t>
            </w:r>
            <w:r w:rsidR="008B718C" w:rsidRPr="008B718C">
              <w:rPr>
                <w:color w:val="000000"/>
                <w:sz w:val="24"/>
                <w:szCs w:val="24"/>
              </w:rPr>
              <w:t>rly</w:t>
            </w:r>
            <w:r w:rsidRPr="008B718C">
              <w:rPr>
                <w:color w:val="000000"/>
                <w:sz w:val="24"/>
                <w:szCs w:val="24"/>
              </w:rPr>
              <w:t>?</w:t>
            </w:r>
          </w:p>
          <w:p w14:paraId="5017CDAA" w14:textId="47C37C0C" w:rsidR="003C6460" w:rsidRDefault="008332D5">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Is it kept away from sources of ignition?</w:t>
            </w:r>
          </w:p>
          <w:p w14:paraId="317AB798" w14:textId="13EA577F" w:rsidR="00C71597" w:rsidRDefault="00C71597" w:rsidP="00C71597">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I</w:t>
            </w:r>
            <w:r w:rsidRPr="00C71597">
              <w:rPr>
                <w:color w:val="000000"/>
                <w:sz w:val="24"/>
                <w:szCs w:val="24"/>
              </w:rPr>
              <w:t>s it stored away from premises</w:t>
            </w:r>
            <w:r>
              <w:rPr>
                <w:color w:val="000000"/>
                <w:sz w:val="24"/>
                <w:szCs w:val="24"/>
              </w:rPr>
              <w:t>,</w:t>
            </w:r>
            <w:r w:rsidRPr="00C71597">
              <w:rPr>
                <w:color w:val="000000"/>
                <w:sz w:val="24"/>
                <w:szCs w:val="24"/>
              </w:rPr>
              <w:t xml:space="preserve"> especially </w:t>
            </w:r>
            <w:r>
              <w:rPr>
                <w:color w:val="000000"/>
                <w:sz w:val="24"/>
                <w:szCs w:val="24"/>
              </w:rPr>
              <w:t xml:space="preserve">away from </w:t>
            </w:r>
            <w:r w:rsidRPr="00C71597">
              <w:rPr>
                <w:color w:val="000000"/>
                <w:sz w:val="24"/>
                <w:szCs w:val="24"/>
              </w:rPr>
              <w:t>windows and exits.</w:t>
            </w:r>
          </w:p>
          <w:p w14:paraId="5844E7C8" w14:textId="4097682D" w:rsidR="0081792B" w:rsidRDefault="0081792B">
            <w:pPr>
              <w:numPr>
                <w:ilvl w:val="0"/>
                <w:numId w:val="21"/>
              </w:numPr>
              <w:pBdr>
                <w:top w:val="nil"/>
                <w:left w:val="nil"/>
                <w:bottom w:val="nil"/>
                <w:right w:val="nil"/>
                <w:between w:val="nil"/>
              </w:pBdr>
              <w:spacing w:after="0" w:line="240" w:lineRule="auto"/>
              <w:rPr>
                <w:color w:val="000000"/>
                <w:sz w:val="24"/>
                <w:szCs w:val="24"/>
              </w:rPr>
            </w:pPr>
            <w:r>
              <w:rPr>
                <w:color w:val="000000"/>
                <w:sz w:val="24"/>
                <w:szCs w:val="24"/>
              </w:rPr>
              <w:t xml:space="preserve">Are further measures required, such as locks, metal bins?  </w:t>
            </w:r>
          </w:p>
          <w:p w14:paraId="12002906"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7981029E" w14:textId="77777777">
        <w:tc>
          <w:tcPr>
            <w:tcW w:w="9350" w:type="dxa"/>
            <w:tcBorders>
              <w:top w:val="single" w:sz="4" w:space="0" w:color="000000"/>
              <w:left w:val="single" w:sz="4" w:space="0" w:color="000000"/>
              <w:bottom w:val="single" w:sz="4" w:space="0" w:color="000000"/>
              <w:right w:val="single" w:sz="4" w:space="0" w:color="000000"/>
            </w:tcBorders>
          </w:tcPr>
          <w:p w14:paraId="4A48EF2E" w14:textId="77777777" w:rsidR="003C6460" w:rsidRDefault="003C6460">
            <w:pPr>
              <w:pBdr>
                <w:top w:val="nil"/>
                <w:left w:val="nil"/>
                <w:bottom w:val="nil"/>
                <w:right w:val="nil"/>
                <w:between w:val="nil"/>
              </w:pBdr>
              <w:spacing w:after="0" w:line="240" w:lineRule="auto"/>
              <w:rPr>
                <w:color w:val="000000"/>
                <w:sz w:val="24"/>
                <w:szCs w:val="24"/>
              </w:rPr>
            </w:pPr>
          </w:p>
          <w:p w14:paraId="6B0C85A2" w14:textId="77777777" w:rsidR="003C6460" w:rsidRDefault="003C6460">
            <w:pPr>
              <w:pBdr>
                <w:top w:val="nil"/>
                <w:left w:val="nil"/>
                <w:bottom w:val="nil"/>
                <w:right w:val="nil"/>
                <w:between w:val="nil"/>
              </w:pBdr>
              <w:spacing w:after="0" w:line="240" w:lineRule="auto"/>
              <w:rPr>
                <w:color w:val="000000"/>
                <w:sz w:val="24"/>
                <w:szCs w:val="24"/>
              </w:rPr>
            </w:pPr>
          </w:p>
          <w:p w14:paraId="5A6F9475" w14:textId="77777777" w:rsidR="003C6460" w:rsidRDefault="003C6460">
            <w:pPr>
              <w:pBdr>
                <w:top w:val="nil"/>
                <w:left w:val="nil"/>
                <w:bottom w:val="nil"/>
                <w:right w:val="nil"/>
                <w:between w:val="nil"/>
              </w:pBdr>
              <w:spacing w:after="0" w:line="240" w:lineRule="auto"/>
              <w:rPr>
                <w:color w:val="000000"/>
                <w:sz w:val="24"/>
                <w:szCs w:val="24"/>
              </w:rPr>
            </w:pPr>
          </w:p>
          <w:p w14:paraId="059F290B" w14:textId="77777777" w:rsidR="003C6460" w:rsidRDefault="003C6460">
            <w:pPr>
              <w:pBdr>
                <w:top w:val="nil"/>
                <w:left w:val="nil"/>
                <w:bottom w:val="nil"/>
                <w:right w:val="nil"/>
                <w:between w:val="nil"/>
              </w:pBdr>
              <w:spacing w:after="0" w:line="240" w:lineRule="auto"/>
              <w:rPr>
                <w:color w:val="000000"/>
                <w:sz w:val="24"/>
                <w:szCs w:val="24"/>
              </w:rPr>
            </w:pPr>
          </w:p>
          <w:p w14:paraId="45F64AFC" w14:textId="77777777" w:rsidR="003C6460" w:rsidRDefault="003C6460">
            <w:pPr>
              <w:pBdr>
                <w:top w:val="nil"/>
                <w:left w:val="nil"/>
                <w:bottom w:val="nil"/>
                <w:right w:val="nil"/>
                <w:between w:val="nil"/>
              </w:pBdr>
              <w:spacing w:after="0" w:line="240" w:lineRule="auto"/>
              <w:rPr>
                <w:color w:val="000000"/>
                <w:sz w:val="24"/>
                <w:szCs w:val="24"/>
              </w:rPr>
            </w:pPr>
          </w:p>
          <w:p w14:paraId="14A78409"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2C70C2B2"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654E4DD3"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Other items – e.g. petrol for lawnmowers, cleaning materials </w:t>
            </w:r>
            <w:proofErr w:type="spellStart"/>
            <w:r>
              <w:rPr>
                <w:b/>
                <w:color w:val="000000"/>
                <w:sz w:val="24"/>
                <w:szCs w:val="24"/>
              </w:rPr>
              <w:t>etc</w:t>
            </w:r>
            <w:proofErr w:type="spellEnd"/>
          </w:p>
          <w:p w14:paraId="21C80C4B" w14:textId="539F9936" w:rsidR="00FE1730" w:rsidRPr="00FE1730" w:rsidRDefault="008332D5" w:rsidP="00FE1730">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lastRenderedPageBreak/>
              <w:t>Are any highly flammable liquids or substances kept on the premises?</w:t>
            </w:r>
            <w:r w:rsidR="00FE1730">
              <w:rPr>
                <w:color w:val="000000"/>
                <w:sz w:val="24"/>
                <w:szCs w:val="24"/>
              </w:rPr>
              <w:t xml:space="preserve">  </w:t>
            </w:r>
            <w:r w:rsidR="00FE1730" w:rsidRPr="00FE1730">
              <w:rPr>
                <w:color w:val="000000"/>
                <w:sz w:val="24"/>
                <w:szCs w:val="24"/>
              </w:rPr>
              <w:t>If so, they must be stored outside in locked metal bins or storage.</w:t>
            </w:r>
            <w:r w:rsidR="00FE1730">
              <w:rPr>
                <w:color w:val="000000"/>
                <w:sz w:val="24"/>
                <w:szCs w:val="24"/>
              </w:rPr>
              <w:t xml:space="preserve">  </w:t>
            </w:r>
            <w:r w:rsidR="00FE1730" w:rsidRPr="00FE1730">
              <w:rPr>
                <w:color w:val="000000"/>
                <w:sz w:val="24"/>
                <w:szCs w:val="24"/>
              </w:rPr>
              <w:t>Guests must either be restricted from using these or instructed</w:t>
            </w:r>
            <w:r w:rsidR="00FE1730">
              <w:rPr>
                <w:color w:val="000000"/>
                <w:sz w:val="24"/>
                <w:szCs w:val="24"/>
              </w:rPr>
              <w:t xml:space="preserve"> </w:t>
            </w:r>
            <w:r w:rsidR="00FE1730" w:rsidRPr="00FE1730">
              <w:rPr>
                <w:color w:val="000000"/>
                <w:sz w:val="24"/>
                <w:szCs w:val="24"/>
              </w:rPr>
              <w:t>on their safe use.</w:t>
            </w:r>
          </w:p>
          <w:p w14:paraId="249429B8" w14:textId="629F1FDD" w:rsidR="00FE1730" w:rsidRDefault="00FE1730" w:rsidP="00FE1730">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 xml:space="preserve">Are </w:t>
            </w:r>
            <w:r w:rsidRPr="00FE1730">
              <w:rPr>
                <w:color w:val="000000"/>
                <w:sz w:val="24"/>
                <w:szCs w:val="24"/>
              </w:rPr>
              <w:t xml:space="preserve">LPG BBQs and/or patio heaters </w:t>
            </w:r>
            <w:r>
              <w:rPr>
                <w:color w:val="000000"/>
                <w:sz w:val="24"/>
                <w:szCs w:val="24"/>
              </w:rPr>
              <w:t xml:space="preserve">provided?  If so, they </w:t>
            </w:r>
            <w:r w:rsidRPr="00FE1730">
              <w:rPr>
                <w:color w:val="000000"/>
                <w:sz w:val="24"/>
                <w:szCs w:val="24"/>
              </w:rPr>
              <w:t>must only be used outdoors (but not on balco</w:t>
            </w:r>
            <w:r>
              <w:rPr>
                <w:color w:val="000000"/>
                <w:sz w:val="24"/>
                <w:szCs w:val="24"/>
              </w:rPr>
              <w:t xml:space="preserve">nies) and instructions </w:t>
            </w:r>
            <w:r w:rsidR="008B718C">
              <w:rPr>
                <w:color w:val="000000"/>
                <w:sz w:val="24"/>
                <w:szCs w:val="24"/>
              </w:rPr>
              <w:t xml:space="preserve">for their use </w:t>
            </w:r>
            <w:r>
              <w:rPr>
                <w:color w:val="000000"/>
                <w:sz w:val="24"/>
                <w:szCs w:val="24"/>
              </w:rPr>
              <w:t>provided</w:t>
            </w:r>
            <w:r w:rsidRPr="00FE1730">
              <w:rPr>
                <w:color w:val="000000"/>
                <w:sz w:val="24"/>
                <w:szCs w:val="24"/>
              </w:rPr>
              <w:t>.</w:t>
            </w:r>
          </w:p>
          <w:p w14:paraId="784207E1" w14:textId="0B17A150" w:rsidR="00B91387" w:rsidRDefault="00B91387" w:rsidP="00FE1730">
            <w:pPr>
              <w:numPr>
                <w:ilvl w:val="0"/>
                <w:numId w:val="23"/>
              </w:numPr>
              <w:pBdr>
                <w:top w:val="nil"/>
                <w:left w:val="nil"/>
                <w:bottom w:val="nil"/>
                <w:right w:val="nil"/>
                <w:between w:val="nil"/>
              </w:pBdr>
              <w:spacing w:after="0" w:line="240" w:lineRule="auto"/>
              <w:rPr>
                <w:color w:val="000000"/>
                <w:sz w:val="24"/>
                <w:szCs w:val="24"/>
              </w:rPr>
            </w:pPr>
            <w:r>
              <w:rPr>
                <w:color w:val="000000"/>
                <w:sz w:val="24"/>
                <w:szCs w:val="24"/>
              </w:rPr>
              <w:t>Are there any linen stores or towel closets near heat sources?</w:t>
            </w:r>
          </w:p>
          <w:p w14:paraId="2D4E35C0" w14:textId="77777777" w:rsidR="003C6460" w:rsidRDefault="003C6460" w:rsidP="00BC7438">
            <w:pPr>
              <w:pBdr>
                <w:top w:val="nil"/>
                <w:left w:val="nil"/>
                <w:bottom w:val="nil"/>
                <w:right w:val="nil"/>
                <w:between w:val="nil"/>
              </w:pBdr>
              <w:spacing w:after="0" w:line="240" w:lineRule="auto"/>
              <w:ind w:left="360"/>
              <w:rPr>
                <w:color w:val="000000"/>
                <w:sz w:val="24"/>
                <w:szCs w:val="24"/>
              </w:rPr>
            </w:pPr>
          </w:p>
        </w:tc>
      </w:tr>
      <w:tr w:rsidR="003C6460" w14:paraId="3B6130FF" w14:textId="77777777">
        <w:tc>
          <w:tcPr>
            <w:tcW w:w="9350" w:type="dxa"/>
            <w:tcBorders>
              <w:top w:val="single" w:sz="4" w:space="0" w:color="000000"/>
              <w:left w:val="single" w:sz="4" w:space="0" w:color="000000"/>
              <w:bottom w:val="single" w:sz="4" w:space="0" w:color="000000"/>
              <w:right w:val="single" w:sz="4" w:space="0" w:color="000000"/>
            </w:tcBorders>
          </w:tcPr>
          <w:p w14:paraId="7CE9E620" w14:textId="77777777" w:rsidR="003C6460" w:rsidRDefault="003C6460">
            <w:pPr>
              <w:pBdr>
                <w:top w:val="nil"/>
                <w:left w:val="nil"/>
                <w:bottom w:val="nil"/>
                <w:right w:val="nil"/>
                <w:between w:val="nil"/>
              </w:pBdr>
              <w:spacing w:after="0" w:line="240" w:lineRule="auto"/>
              <w:rPr>
                <w:color w:val="000000"/>
                <w:sz w:val="24"/>
                <w:szCs w:val="24"/>
              </w:rPr>
            </w:pPr>
          </w:p>
          <w:p w14:paraId="342E540F" w14:textId="77777777" w:rsidR="003C6460" w:rsidRDefault="003C6460">
            <w:pPr>
              <w:pBdr>
                <w:top w:val="nil"/>
                <w:left w:val="nil"/>
                <w:bottom w:val="nil"/>
                <w:right w:val="nil"/>
                <w:between w:val="nil"/>
              </w:pBdr>
              <w:spacing w:after="0" w:line="240" w:lineRule="auto"/>
              <w:rPr>
                <w:color w:val="000000"/>
                <w:sz w:val="24"/>
                <w:szCs w:val="24"/>
              </w:rPr>
            </w:pPr>
          </w:p>
          <w:p w14:paraId="705B95CB" w14:textId="77777777" w:rsidR="003C6460" w:rsidRDefault="003C6460">
            <w:pPr>
              <w:pBdr>
                <w:top w:val="nil"/>
                <w:left w:val="nil"/>
                <w:bottom w:val="nil"/>
                <w:right w:val="nil"/>
                <w:between w:val="nil"/>
              </w:pBdr>
              <w:spacing w:after="0" w:line="240" w:lineRule="auto"/>
              <w:rPr>
                <w:color w:val="000000"/>
                <w:sz w:val="24"/>
                <w:szCs w:val="24"/>
              </w:rPr>
            </w:pPr>
          </w:p>
          <w:p w14:paraId="048E7E7E" w14:textId="77777777" w:rsidR="003C6460" w:rsidRDefault="003C6460">
            <w:pPr>
              <w:pBdr>
                <w:top w:val="nil"/>
                <w:left w:val="nil"/>
                <w:bottom w:val="nil"/>
                <w:right w:val="nil"/>
                <w:between w:val="nil"/>
              </w:pBdr>
              <w:spacing w:after="0" w:line="240" w:lineRule="auto"/>
              <w:rPr>
                <w:color w:val="000000"/>
                <w:sz w:val="24"/>
                <w:szCs w:val="24"/>
              </w:rPr>
            </w:pPr>
          </w:p>
          <w:p w14:paraId="6997510F" w14:textId="77777777" w:rsidR="003C6460" w:rsidRDefault="003C6460">
            <w:pPr>
              <w:pBdr>
                <w:top w:val="nil"/>
                <w:left w:val="nil"/>
                <w:bottom w:val="nil"/>
                <w:right w:val="nil"/>
                <w:between w:val="nil"/>
              </w:pBdr>
              <w:spacing w:after="0" w:line="240" w:lineRule="auto"/>
              <w:rPr>
                <w:color w:val="000000"/>
                <w:sz w:val="24"/>
                <w:szCs w:val="24"/>
              </w:rPr>
            </w:pPr>
          </w:p>
          <w:p w14:paraId="6D0D8982"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5B856D14"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1AA1685A" w14:textId="77777777" w:rsidR="003C6460" w:rsidRDefault="008332D5">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 xml:space="preserve">Activities that might cause a fire, including work processes/procedures </w:t>
            </w:r>
            <w:proofErr w:type="spellStart"/>
            <w:r>
              <w:rPr>
                <w:b/>
                <w:color w:val="000000"/>
                <w:sz w:val="24"/>
                <w:szCs w:val="24"/>
              </w:rPr>
              <w:t>etc</w:t>
            </w:r>
            <w:proofErr w:type="spellEnd"/>
          </w:p>
          <w:p w14:paraId="3D2D03A3" w14:textId="49DECB92"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The most common causes of fire are: cooking, electrical cabling</w:t>
            </w:r>
            <w:r w:rsidR="00C71597">
              <w:rPr>
                <w:color w:val="000000"/>
                <w:sz w:val="24"/>
                <w:szCs w:val="24"/>
              </w:rPr>
              <w:t>, domestic</w:t>
            </w:r>
            <w:r>
              <w:rPr>
                <w:color w:val="000000"/>
                <w:sz w:val="24"/>
                <w:szCs w:val="24"/>
              </w:rPr>
              <w:t xml:space="preserve"> appliances, smoking materials (including matches and lighters), heaters, etc.</w:t>
            </w:r>
          </w:p>
          <w:p w14:paraId="02F14DE0" w14:textId="5C79291C"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br/>
              <w:t xml:space="preserve">While some of these issues will have already been considered above, it is worth spending a few moments to think about your </w:t>
            </w:r>
            <w:proofErr w:type="gramStart"/>
            <w:r>
              <w:rPr>
                <w:color w:val="000000"/>
                <w:sz w:val="24"/>
                <w:szCs w:val="24"/>
              </w:rPr>
              <w:t>particular circumstances</w:t>
            </w:r>
            <w:proofErr w:type="gramEnd"/>
            <w:r>
              <w:rPr>
                <w:color w:val="000000"/>
                <w:sz w:val="24"/>
                <w:szCs w:val="24"/>
              </w:rPr>
              <w:t xml:space="preserve"> and what else might create a risk of fire in your </w:t>
            </w:r>
            <w:r w:rsidR="00C71597">
              <w:rPr>
                <w:color w:val="000000"/>
                <w:sz w:val="24"/>
                <w:szCs w:val="24"/>
              </w:rPr>
              <w:t>premises</w:t>
            </w:r>
            <w:r>
              <w:rPr>
                <w:color w:val="000000"/>
                <w:sz w:val="24"/>
                <w:szCs w:val="24"/>
              </w:rPr>
              <w:t>; moreover, what you could do to either remove or reduce these risks. For example, many owners of heritage buildings prohibit contractors using tools such as blowlamps on their premises.</w:t>
            </w:r>
          </w:p>
          <w:p w14:paraId="7E452CB0" w14:textId="77777777" w:rsidR="003C6460" w:rsidRDefault="003C6460">
            <w:pPr>
              <w:pBdr>
                <w:top w:val="nil"/>
                <w:left w:val="nil"/>
                <w:bottom w:val="nil"/>
                <w:right w:val="nil"/>
                <w:between w:val="nil"/>
              </w:pBdr>
              <w:spacing w:after="0" w:line="240" w:lineRule="auto"/>
              <w:rPr>
                <w:color w:val="000000"/>
                <w:sz w:val="24"/>
                <w:szCs w:val="24"/>
              </w:rPr>
            </w:pPr>
          </w:p>
          <w:p w14:paraId="3ED0637C"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In addition, you need to remember that guests are not familiar with the premises, nor the </w:t>
            </w:r>
            <w:proofErr w:type="gramStart"/>
            <w:r>
              <w:rPr>
                <w:color w:val="000000"/>
                <w:sz w:val="24"/>
                <w:szCs w:val="24"/>
              </w:rPr>
              <w:t>particular appliances</w:t>
            </w:r>
            <w:proofErr w:type="gramEnd"/>
            <w:r>
              <w:rPr>
                <w:color w:val="000000"/>
                <w:sz w:val="24"/>
                <w:szCs w:val="24"/>
              </w:rPr>
              <w:t xml:space="preserve"> and equipment on site.</w:t>
            </w:r>
          </w:p>
        </w:tc>
      </w:tr>
    </w:tbl>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B718C" w14:paraId="6D8A88B3" w14:textId="77777777" w:rsidTr="00607753">
        <w:tc>
          <w:tcPr>
            <w:tcW w:w="9350" w:type="dxa"/>
            <w:tcBorders>
              <w:top w:val="single" w:sz="4" w:space="0" w:color="000000"/>
              <w:left w:val="single" w:sz="4" w:space="0" w:color="000000"/>
              <w:bottom w:val="single" w:sz="4" w:space="0" w:color="000000"/>
              <w:right w:val="single" w:sz="4" w:space="0" w:color="000000"/>
            </w:tcBorders>
          </w:tcPr>
          <w:p w14:paraId="5718CEA1" w14:textId="77777777" w:rsidR="008B718C" w:rsidRDefault="008B718C" w:rsidP="00607753">
            <w:pPr>
              <w:pBdr>
                <w:top w:val="nil"/>
                <w:left w:val="nil"/>
                <w:bottom w:val="nil"/>
                <w:right w:val="nil"/>
                <w:between w:val="nil"/>
              </w:pBdr>
              <w:spacing w:after="0" w:line="240" w:lineRule="auto"/>
              <w:rPr>
                <w:color w:val="000000"/>
                <w:sz w:val="24"/>
                <w:szCs w:val="24"/>
              </w:rPr>
            </w:pPr>
          </w:p>
          <w:p w14:paraId="6DBBCD2E" w14:textId="77777777" w:rsidR="008B718C" w:rsidRDefault="008B718C" w:rsidP="00607753">
            <w:pPr>
              <w:pBdr>
                <w:top w:val="nil"/>
                <w:left w:val="nil"/>
                <w:bottom w:val="nil"/>
                <w:right w:val="nil"/>
                <w:between w:val="nil"/>
              </w:pBdr>
              <w:spacing w:after="0" w:line="240" w:lineRule="auto"/>
              <w:rPr>
                <w:color w:val="000000"/>
                <w:sz w:val="24"/>
                <w:szCs w:val="24"/>
              </w:rPr>
            </w:pPr>
          </w:p>
          <w:p w14:paraId="58BB3D9E" w14:textId="77777777" w:rsidR="008B718C" w:rsidRDefault="008B718C" w:rsidP="00607753">
            <w:pPr>
              <w:pBdr>
                <w:top w:val="nil"/>
                <w:left w:val="nil"/>
                <w:bottom w:val="nil"/>
                <w:right w:val="nil"/>
                <w:between w:val="nil"/>
              </w:pBdr>
              <w:spacing w:after="0" w:line="240" w:lineRule="auto"/>
              <w:rPr>
                <w:color w:val="000000"/>
                <w:sz w:val="24"/>
                <w:szCs w:val="24"/>
              </w:rPr>
            </w:pPr>
          </w:p>
          <w:p w14:paraId="2237C36C" w14:textId="77777777" w:rsidR="008B718C" w:rsidRDefault="008B718C" w:rsidP="00607753">
            <w:pPr>
              <w:pBdr>
                <w:top w:val="nil"/>
                <w:left w:val="nil"/>
                <w:bottom w:val="nil"/>
                <w:right w:val="nil"/>
                <w:between w:val="nil"/>
              </w:pBdr>
              <w:spacing w:after="0" w:line="240" w:lineRule="auto"/>
              <w:rPr>
                <w:color w:val="000000"/>
                <w:sz w:val="24"/>
                <w:szCs w:val="24"/>
              </w:rPr>
            </w:pPr>
          </w:p>
          <w:p w14:paraId="5050C4B9" w14:textId="77777777" w:rsidR="008B718C" w:rsidRDefault="008B718C" w:rsidP="00607753">
            <w:pPr>
              <w:pBdr>
                <w:top w:val="nil"/>
                <w:left w:val="nil"/>
                <w:bottom w:val="nil"/>
                <w:right w:val="nil"/>
                <w:between w:val="nil"/>
              </w:pBdr>
              <w:spacing w:after="0" w:line="240" w:lineRule="auto"/>
              <w:rPr>
                <w:color w:val="000000"/>
                <w:sz w:val="24"/>
                <w:szCs w:val="24"/>
              </w:rPr>
            </w:pPr>
          </w:p>
          <w:p w14:paraId="4597D9C7" w14:textId="77777777" w:rsidR="008B718C" w:rsidRDefault="008B718C" w:rsidP="00607753">
            <w:pPr>
              <w:pBdr>
                <w:top w:val="nil"/>
                <w:left w:val="nil"/>
                <w:bottom w:val="nil"/>
                <w:right w:val="nil"/>
                <w:between w:val="nil"/>
              </w:pBdr>
              <w:spacing w:after="0" w:line="240" w:lineRule="auto"/>
              <w:rPr>
                <w:color w:val="000000"/>
                <w:sz w:val="24"/>
                <w:szCs w:val="24"/>
              </w:rPr>
            </w:pPr>
          </w:p>
        </w:tc>
      </w:tr>
      <w:tr w:rsidR="008B718C" w14:paraId="2D747E11" w14:textId="77777777" w:rsidTr="00607753">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6EF7E379" w14:textId="77777777" w:rsidR="008B718C" w:rsidRDefault="008B718C" w:rsidP="008B718C">
            <w:pPr>
              <w:numPr>
                <w:ilvl w:val="0"/>
                <w:numId w:val="5"/>
              </w:numPr>
              <w:pBdr>
                <w:top w:val="nil"/>
                <w:left w:val="nil"/>
                <w:bottom w:val="nil"/>
                <w:right w:val="nil"/>
                <w:between w:val="nil"/>
              </w:pBdr>
              <w:spacing w:after="0" w:line="240" w:lineRule="auto"/>
              <w:rPr>
                <w:b/>
                <w:color w:val="000000"/>
                <w:sz w:val="24"/>
                <w:szCs w:val="24"/>
              </w:rPr>
            </w:pPr>
            <w:r>
              <w:rPr>
                <w:b/>
                <w:color w:val="000000"/>
                <w:sz w:val="24"/>
                <w:szCs w:val="24"/>
              </w:rPr>
              <w:t>Others</w:t>
            </w:r>
          </w:p>
          <w:p w14:paraId="36DE7A5D" w14:textId="77777777" w:rsidR="008B718C" w:rsidRPr="008B718C" w:rsidRDefault="008B718C" w:rsidP="008B718C">
            <w:pPr>
              <w:numPr>
                <w:ilvl w:val="0"/>
                <w:numId w:val="16"/>
              </w:numPr>
              <w:pBdr>
                <w:top w:val="nil"/>
                <w:left w:val="nil"/>
                <w:bottom w:val="nil"/>
                <w:right w:val="nil"/>
                <w:between w:val="nil"/>
              </w:pBdr>
              <w:spacing w:after="0" w:line="240" w:lineRule="auto"/>
              <w:rPr>
                <w:rFonts w:ascii="Arial" w:eastAsia="Arial" w:hAnsi="Arial" w:cs="Arial"/>
                <w:color w:val="000000"/>
                <w:sz w:val="24"/>
                <w:szCs w:val="24"/>
              </w:rPr>
            </w:pPr>
            <w:r w:rsidRPr="008B718C">
              <w:rPr>
                <w:rFonts w:ascii="Arial" w:eastAsia="Arial" w:hAnsi="Arial" w:cs="Arial"/>
                <w:color w:val="000000"/>
                <w:sz w:val="24"/>
                <w:szCs w:val="24"/>
              </w:rPr>
              <w:t>Are there any other sources of ignition in your property?</w:t>
            </w:r>
          </w:p>
          <w:p w14:paraId="100920B9" w14:textId="77777777" w:rsidR="008B718C" w:rsidRDefault="008B718C" w:rsidP="008B718C">
            <w:pPr>
              <w:numPr>
                <w:ilvl w:val="0"/>
                <w:numId w:val="16"/>
              </w:numPr>
              <w:pBdr>
                <w:top w:val="nil"/>
                <w:left w:val="nil"/>
                <w:bottom w:val="nil"/>
                <w:right w:val="nil"/>
                <w:between w:val="nil"/>
              </w:pBdr>
              <w:spacing w:after="0" w:line="240" w:lineRule="auto"/>
              <w:rPr>
                <w:color w:val="000000"/>
                <w:sz w:val="24"/>
                <w:szCs w:val="24"/>
              </w:rPr>
            </w:pPr>
          </w:p>
          <w:p w14:paraId="49391201" w14:textId="77777777" w:rsidR="008B718C" w:rsidRDefault="008B718C" w:rsidP="00607753">
            <w:pPr>
              <w:pBdr>
                <w:top w:val="nil"/>
                <w:left w:val="nil"/>
                <w:bottom w:val="nil"/>
                <w:right w:val="nil"/>
                <w:between w:val="nil"/>
              </w:pBdr>
              <w:spacing w:after="0" w:line="240" w:lineRule="auto"/>
              <w:ind w:left="360"/>
              <w:rPr>
                <w:color w:val="000000"/>
                <w:sz w:val="24"/>
                <w:szCs w:val="24"/>
              </w:rPr>
            </w:pPr>
          </w:p>
        </w:tc>
      </w:tr>
    </w:tbl>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6460" w14:paraId="78B92E62" w14:textId="77777777">
        <w:tc>
          <w:tcPr>
            <w:tcW w:w="9350" w:type="dxa"/>
            <w:tcBorders>
              <w:top w:val="single" w:sz="4" w:space="0" w:color="000000"/>
              <w:left w:val="single" w:sz="4" w:space="0" w:color="000000"/>
              <w:bottom w:val="single" w:sz="4" w:space="0" w:color="000000"/>
              <w:right w:val="single" w:sz="4" w:space="0" w:color="000000"/>
            </w:tcBorders>
          </w:tcPr>
          <w:p w14:paraId="28B67AB9" w14:textId="77777777" w:rsidR="003C6460" w:rsidRDefault="003C6460">
            <w:pPr>
              <w:pBdr>
                <w:top w:val="nil"/>
                <w:left w:val="nil"/>
                <w:bottom w:val="nil"/>
                <w:right w:val="nil"/>
                <w:between w:val="nil"/>
              </w:pBdr>
              <w:spacing w:after="0" w:line="240" w:lineRule="auto"/>
              <w:rPr>
                <w:color w:val="000000"/>
                <w:sz w:val="24"/>
                <w:szCs w:val="24"/>
              </w:rPr>
            </w:pPr>
          </w:p>
          <w:p w14:paraId="7B8ED89B" w14:textId="77777777" w:rsidR="003C6460" w:rsidRDefault="003C6460">
            <w:pPr>
              <w:pBdr>
                <w:top w:val="nil"/>
                <w:left w:val="nil"/>
                <w:bottom w:val="nil"/>
                <w:right w:val="nil"/>
                <w:between w:val="nil"/>
              </w:pBdr>
              <w:spacing w:after="0" w:line="240" w:lineRule="auto"/>
              <w:rPr>
                <w:color w:val="000000"/>
                <w:sz w:val="24"/>
                <w:szCs w:val="24"/>
              </w:rPr>
            </w:pPr>
          </w:p>
          <w:p w14:paraId="3218A480" w14:textId="77777777" w:rsidR="003C6460" w:rsidRDefault="003C6460">
            <w:pPr>
              <w:pBdr>
                <w:top w:val="nil"/>
                <w:left w:val="nil"/>
                <w:bottom w:val="nil"/>
                <w:right w:val="nil"/>
                <w:between w:val="nil"/>
              </w:pBdr>
              <w:spacing w:after="0" w:line="240" w:lineRule="auto"/>
              <w:rPr>
                <w:color w:val="000000"/>
                <w:sz w:val="24"/>
                <w:szCs w:val="24"/>
              </w:rPr>
            </w:pPr>
          </w:p>
          <w:p w14:paraId="766B9571" w14:textId="77777777" w:rsidR="003C6460" w:rsidRDefault="003C6460">
            <w:pPr>
              <w:pBdr>
                <w:top w:val="nil"/>
                <w:left w:val="nil"/>
                <w:bottom w:val="nil"/>
                <w:right w:val="nil"/>
                <w:between w:val="nil"/>
              </w:pBdr>
              <w:spacing w:after="0" w:line="240" w:lineRule="auto"/>
              <w:rPr>
                <w:color w:val="000000"/>
                <w:sz w:val="24"/>
                <w:szCs w:val="24"/>
              </w:rPr>
            </w:pPr>
          </w:p>
          <w:p w14:paraId="1851132E" w14:textId="77777777" w:rsidR="003C6460" w:rsidRDefault="003C6460">
            <w:pPr>
              <w:pBdr>
                <w:top w:val="nil"/>
                <w:left w:val="nil"/>
                <w:bottom w:val="nil"/>
                <w:right w:val="nil"/>
                <w:between w:val="nil"/>
              </w:pBdr>
              <w:spacing w:after="0" w:line="240" w:lineRule="auto"/>
              <w:rPr>
                <w:color w:val="000000"/>
                <w:sz w:val="24"/>
                <w:szCs w:val="24"/>
              </w:rPr>
            </w:pPr>
          </w:p>
          <w:p w14:paraId="79597A63" w14:textId="77777777" w:rsidR="003C6460" w:rsidRDefault="003C6460">
            <w:pPr>
              <w:pBdr>
                <w:top w:val="nil"/>
                <w:left w:val="nil"/>
                <w:bottom w:val="nil"/>
                <w:right w:val="nil"/>
                <w:between w:val="nil"/>
              </w:pBdr>
              <w:spacing w:after="0" w:line="240" w:lineRule="auto"/>
              <w:rPr>
                <w:color w:val="000000"/>
                <w:sz w:val="24"/>
                <w:szCs w:val="24"/>
              </w:rPr>
            </w:pPr>
          </w:p>
        </w:tc>
      </w:tr>
    </w:tbl>
    <w:p w14:paraId="733560B5" w14:textId="77777777" w:rsidR="003C6460" w:rsidRDefault="003C6460">
      <w:pPr>
        <w:widowControl w:val="0"/>
        <w:spacing w:after="0" w:line="240" w:lineRule="auto"/>
        <w:rPr>
          <w:rFonts w:ascii="Arial" w:eastAsia="Arial" w:hAnsi="Arial" w:cs="Arial"/>
          <w:sz w:val="24"/>
          <w:szCs w:val="24"/>
        </w:rPr>
      </w:pPr>
    </w:p>
    <w:p w14:paraId="61CBEA60" w14:textId="77777777" w:rsidR="003C6460" w:rsidRDefault="008332D5">
      <w:pPr>
        <w:widowControl w:val="0"/>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6460" w14:paraId="6C8F2498" w14:textId="77777777">
        <w:tc>
          <w:tcPr>
            <w:tcW w:w="9350" w:type="dxa"/>
            <w:tcBorders>
              <w:top w:val="single" w:sz="4" w:space="0" w:color="000000"/>
              <w:left w:val="single" w:sz="4" w:space="0" w:color="000000"/>
              <w:bottom w:val="single" w:sz="4" w:space="0" w:color="000000"/>
              <w:right w:val="single" w:sz="4" w:space="0" w:color="000000"/>
            </w:tcBorders>
            <w:shd w:val="clear" w:color="auto" w:fill="C00000"/>
          </w:tcPr>
          <w:p w14:paraId="66EB50FF" w14:textId="77777777" w:rsidR="003C6460" w:rsidRDefault="008332D5">
            <w:pPr>
              <w:pBdr>
                <w:top w:val="nil"/>
                <w:left w:val="nil"/>
                <w:bottom w:val="nil"/>
                <w:right w:val="nil"/>
                <w:between w:val="nil"/>
              </w:pBdr>
              <w:spacing w:after="0" w:line="240" w:lineRule="auto"/>
              <w:jc w:val="center"/>
              <w:rPr>
                <w:b/>
                <w:color w:val="000000"/>
                <w:sz w:val="24"/>
                <w:szCs w:val="24"/>
              </w:rPr>
            </w:pPr>
            <w:r>
              <w:rPr>
                <w:b/>
                <w:color w:val="000000"/>
                <w:sz w:val="24"/>
                <w:szCs w:val="24"/>
              </w:rPr>
              <w:t>Step 2 - Identify persons at risk</w:t>
            </w:r>
          </w:p>
        </w:tc>
      </w:tr>
      <w:tr w:rsidR="003C6460" w14:paraId="784E4901" w14:textId="77777777">
        <w:tc>
          <w:tcPr>
            <w:tcW w:w="9350" w:type="dxa"/>
            <w:tcBorders>
              <w:top w:val="single" w:sz="4" w:space="0" w:color="000000"/>
              <w:left w:val="single" w:sz="4" w:space="0" w:color="000000"/>
              <w:bottom w:val="single" w:sz="4" w:space="0" w:color="000000"/>
              <w:right w:val="single" w:sz="4" w:space="0" w:color="000000"/>
            </w:tcBorders>
          </w:tcPr>
          <w:p w14:paraId="4A7BD2E1" w14:textId="77777777" w:rsidR="003C6460" w:rsidRDefault="008332D5">
            <w:pPr>
              <w:widowControl w:val="0"/>
              <w:spacing w:after="0" w:line="240" w:lineRule="auto"/>
              <w:rPr>
                <w:sz w:val="24"/>
                <w:szCs w:val="24"/>
              </w:rPr>
            </w:pPr>
            <w:r>
              <w:rPr>
                <w:sz w:val="24"/>
                <w:szCs w:val="24"/>
              </w:rPr>
              <w:lastRenderedPageBreak/>
              <w:t>The next step in the fire risk assessment process is to consider the people who might be at risk from a fire in your premises and record this information.</w:t>
            </w:r>
          </w:p>
          <w:p w14:paraId="0B55DEBA"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11078A4A"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6E53977B" w14:textId="77777777" w:rsidR="003C6460" w:rsidRDefault="008332D5">
            <w:pPr>
              <w:numPr>
                <w:ilvl w:val="0"/>
                <w:numId w:val="24"/>
              </w:numPr>
              <w:pBdr>
                <w:top w:val="nil"/>
                <w:left w:val="nil"/>
                <w:bottom w:val="nil"/>
                <w:right w:val="nil"/>
                <w:between w:val="nil"/>
              </w:pBdr>
              <w:spacing w:after="0" w:line="240" w:lineRule="auto"/>
              <w:rPr>
                <w:b/>
                <w:color w:val="000000"/>
                <w:sz w:val="24"/>
                <w:szCs w:val="24"/>
              </w:rPr>
            </w:pPr>
            <w:r>
              <w:rPr>
                <w:b/>
                <w:color w:val="000000"/>
                <w:sz w:val="24"/>
                <w:szCs w:val="24"/>
              </w:rPr>
              <w:t>Number of guests</w:t>
            </w:r>
          </w:p>
          <w:p w14:paraId="17E74E16"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Consider both the numbers and types of guests you would expect to accommodate.</w:t>
            </w:r>
          </w:p>
          <w:p w14:paraId="5B1EB142" w14:textId="77777777" w:rsidR="00C71597" w:rsidRDefault="00C71597" w:rsidP="00C71597">
            <w:pPr>
              <w:numPr>
                <w:ilvl w:val="0"/>
                <w:numId w:val="4"/>
              </w:numPr>
              <w:pBdr>
                <w:top w:val="nil"/>
                <w:left w:val="nil"/>
                <w:bottom w:val="nil"/>
                <w:right w:val="nil"/>
                <w:between w:val="nil"/>
              </w:pBdr>
              <w:spacing w:after="0" w:line="240" w:lineRule="auto"/>
              <w:rPr>
                <w:color w:val="000000"/>
                <w:sz w:val="24"/>
                <w:szCs w:val="24"/>
              </w:rPr>
            </w:pPr>
            <w:r w:rsidRPr="00C71597">
              <w:rPr>
                <w:color w:val="000000"/>
                <w:sz w:val="24"/>
                <w:szCs w:val="24"/>
              </w:rPr>
              <w:t>How many guests can your premises safely accommodate?</w:t>
            </w:r>
          </w:p>
          <w:p w14:paraId="0AC130DB" w14:textId="409CD185" w:rsidR="003C6460" w:rsidRDefault="008332D5" w:rsidP="00C7159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Do you anticipate that children will stay in the property and, if so, how many and where will they be?</w:t>
            </w:r>
          </w:p>
          <w:p w14:paraId="307BFA48" w14:textId="3EC021A5" w:rsidR="003C6460" w:rsidRDefault="008332D5">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Do you anticipate accommodating people who require assistance to escape the property (e.g. people with mobility, sight or hearing issues, a respiratory condition</w:t>
            </w:r>
            <w:r w:rsidR="008B718C">
              <w:rPr>
                <w:color w:val="000000"/>
                <w:sz w:val="24"/>
                <w:szCs w:val="24"/>
              </w:rPr>
              <w:t xml:space="preserve">, physical injury </w:t>
            </w:r>
            <w:r w:rsidR="00FA58BB">
              <w:rPr>
                <w:color w:val="000000"/>
                <w:sz w:val="24"/>
                <w:szCs w:val="24"/>
              </w:rPr>
              <w:t>or other temporary impairments</w:t>
            </w:r>
            <w:r>
              <w:rPr>
                <w:color w:val="000000"/>
                <w:sz w:val="24"/>
                <w:szCs w:val="24"/>
              </w:rPr>
              <w:t xml:space="preserve">)?  Guidance on providing an adequate means of escape for disabled people is available here: </w:t>
            </w:r>
            <w:hyperlink r:id="rId11">
              <w:r>
                <w:rPr>
                  <w:color w:val="0000FF"/>
                  <w:sz w:val="24"/>
                  <w:szCs w:val="24"/>
                  <w:u w:val="single"/>
                </w:rPr>
                <w:t>https://www.gov.uk/government/publications/fire-safety-risk-assessment-means-of-escape-for-disabled-people</w:t>
              </w:r>
            </w:hyperlink>
            <w:r>
              <w:rPr>
                <w:color w:val="000000"/>
                <w:sz w:val="24"/>
                <w:szCs w:val="24"/>
              </w:rPr>
              <w:t xml:space="preserve">. </w:t>
            </w:r>
          </w:p>
          <w:p w14:paraId="5EF5455C" w14:textId="5223A900" w:rsidR="00B91387" w:rsidRDefault="00B91387">
            <w:pPr>
              <w:numPr>
                <w:ilvl w:val="0"/>
                <w:numId w:val="4"/>
              </w:numPr>
              <w:pBdr>
                <w:top w:val="nil"/>
                <w:left w:val="nil"/>
                <w:bottom w:val="nil"/>
                <w:right w:val="nil"/>
                <w:between w:val="nil"/>
              </w:pBdr>
              <w:spacing w:after="0" w:line="240" w:lineRule="auto"/>
              <w:rPr>
                <w:color w:val="000000"/>
                <w:sz w:val="24"/>
                <w:szCs w:val="24"/>
              </w:rPr>
            </w:pPr>
            <w:r>
              <w:rPr>
                <w:color w:val="000000"/>
                <w:sz w:val="24"/>
                <w:szCs w:val="24"/>
              </w:rPr>
              <w:t>Are any staff on site to oversee or assist in an evacuation?  If not, consider any additional measures that may be required for those not familiar with the premises.</w:t>
            </w:r>
          </w:p>
          <w:p w14:paraId="1F3D62E4"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115F3B5A" w14:textId="77777777">
        <w:tc>
          <w:tcPr>
            <w:tcW w:w="9350" w:type="dxa"/>
            <w:tcBorders>
              <w:top w:val="single" w:sz="4" w:space="0" w:color="000000"/>
              <w:left w:val="single" w:sz="4" w:space="0" w:color="000000"/>
              <w:bottom w:val="single" w:sz="4" w:space="0" w:color="000000"/>
              <w:right w:val="single" w:sz="4" w:space="0" w:color="000000"/>
            </w:tcBorders>
          </w:tcPr>
          <w:p w14:paraId="6950FAF8" w14:textId="77777777" w:rsidR="003C6460" w:rsidRDefault="003C6460">
            <w:pPr>
              <w:pBdr>
                <w:top w:val="nil"/>
                <w:left w:val="nil"/>
                <w:bottom w:val="nil"/>
                <w:right w:val="nil"/>
                <w:between w:val="nil"/>
              </w:pBdr>
              <w:spacing w:after="0" w:line="240" w:lineRule="auto"/>
              <w:rPr>
                <w:color w:val="000000"/>
                <w:sz w:val="24"/>
                <w:szCs w:val="24"/>
              </w:rPr>
            </w:pPr>
          </w:p>
          <w:p w14:paraId="62B8DDE0" w14:textId="77777777" w:rsidR="003C6460" w:rsidRDefault="003C6460">
            <w:pPr>
              <w:pBdr>
                <w:top w:val="nil"/>
                <w:left w:val="nil"/>
                <w:bottom w:val="nil"/>
                <w:right w:val="nil"/>
                <w:between w:val="nil"/>
              </w:pBdr>
              <w:spacing w:after="0" w:line="240" w:lineRule="auto"/>
              <w:rPr>
                <w:color w:val="000000"/>
                <w:sz w:val="24"/>
                <w:szCs w:val="24"/>
              </w:rPr>
            </w:pPr>
          </w:p>
          <w:p w14:paraId="6924B5C9" w14:textId="77777777" w:rsidR="003C6460" w:rsidRDefault="003C6460">
            <w:pPr>
              <w:pBdr>
                <w:top w:val="nil"/>
                <w:left w:val="nil"/>
                <w:bottom w:val="nil"/>
                <w:right w:val="nil"/>
                <w:between w:val="nil"/>
              </w:pBdr>
              <w:spacing w:after="0" w:line="240" w:lineRule="auto"/>
              <w:rPr>
                <w:color w:val="000000"/>
                <w:sz w:val="24"/>
                <w:szCs w:val="24"/>
              </w:rPr>
            </w:pPr>
          </w:p>
          <w:p w14:paraId="405ED0F0" w14:textId="77777777" w:rsidR="003C6460" w:rsidRDefault="003C6460">
            <w:pPr>
              <w:pBdr>
                <w:top w:val="nil"/>
                <w:left w:val="nil"/>
                <w:bottom w:val="nil"/>
                <w:right w:val="nil"/>
                <w:between w:val="nil"/>
              </w:pBdr>
              <w:spacing w:after="0" w:line="240" w:lineRule="auto"/>
              <w:rPr>
                <w:color w:val="000000"/>
                <w:sz w:val="24"/>
                <w:szCs w:val="24"/>
              </w:rPr>
            </w:pPr>
          </w:p>
          <w:p w14:paraId="108256C4" w14:textId="77777777" w:rsidR="003C6460" w:rsidRDefault="003C6460">
            <w:pPr>
              <w:pBdr>
                <w:top w:val="nil"/>
                <w:left w:val="nil"/>
                <w:bottom w:val="nil"/>
                <w:right w:val="nil"/>
                <w:between w:val="nil"/>
              </w:pBdr>
              <w:spacing w:after="0" w:line="240" w:lineRule="auto"/>
              <w:rPr>
                <w:color w:val="000000"/>
                <w:sz w:val="24"/>
                <w:szCs w:val="24"/>
              </w:rPr>
            </w:pPr>
          </w:p>
          <w:p w14:paraId="73474CEE"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7AFC183"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0D74ACF6" w14:textId="77777777" w:rsidR="003C6460" w:rsidRDefault="008332D5">
            <w:pPr>
              <w:numPr>
                <w:ilvl w:val="0"/>
                <w:numId w:val="24"/>
              </w:numPr>
              <w:pBdr>
                <w:top w:val="nil"/>
                <w:left w:val="nil"/>
                <w:bottom w:val="nil"/>
                <w:right w:val="nil"/>
                <w:between w:val="nil"/>
              </w:pBdr>
              <w:spacing w:after="0" w:line="240" w:lineRule="auto"/>
              <w:rPr>
                <w:b/>
                <w:color w:val="000000"/>
                <w:sz w:val="24"/>
                <w:szCs w:val="24"/>
              </w:rPr>
            </w:pPr>
            <w:r>
              <w:rPr>
                <w:b/>
                <w:color w:val="000000"/>
                <w:sz w:val="24"/>
                <w:szCs w:val="24"/>
              </w:rPr>
              <w:t>Number of staff/employees</w:t>
            </w:r>
          </w:p>
          <w:p w14:paraId="501C14DC" w14:textId="0B845A1F" w:rsidR="003C6460" w:rsidRDefault="008332D5" w:rsidP="0081792B">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Consider the number of employees and their ability to escape.</w:t>
            </w:r>
          </w:p>
          <w:p w14:paraId="6F820D95" w14:textId="677897E6" w:rsidR="0081792B" w:rsidRDefault="0081792B" w:rsidP="0081792B">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Consider other people who may work on the site, contractors, cleaners etc.</w:t>
            </w:r>
          </w:p>
          <w:p w14:paraId="60591E4D" w14:textId="1D8055EA" w:rsidR="003C6460" w:rsidRDefault="008332D5" w:rsidP="0081792B">
            <w:pPr>
              <w:numPr>
                <w:ilvl w:val="0"/>
                <w:numId w:val="29"/>
              </w:numPr>
              <w:pBdr>
                <w:top w:val="nil"/>
                <w:left w:val="nil"/>
                <w:bottom w:val="nil"/>
                <w:right w:val="nil"/>
                <w:between w:val="nil"/>
              </w:pBdr>
              <w:spacing w:after="0" w:line="240" w:lineRule="auto"/>
              <w:rPr>
                <w:color w:val="000000"/>
                <w:sz w:val="24"/>
                <w:szCs w:val="24"/>
              </w:rPr>
            </w:pPr>
            <w:r>
              <w:rPr>
                <w:color w:val="000000"/>
                <w:sz w:val="24"/>
                <w:szCs w:val="24"/>
              </w:rPr>
              <w:t>Are there any employees under 18?</w:t>
            </w:r>
            <w:r w:rsidR="00E73F19">
              <w:rPr>
                <w:color w:val="000000"/>
                <w:sz w:val="24"/>
                <w:szCs w:val="24"/>
              </w:rPr>
              <w:t xml:space="preserve">  If so, t</w:t>
            </w:r>
            <w:r w:rsidR="00E73F19" w:rsidRPr="00E73F19">
              <w:rPr>
                <w:color w:val="000000"/>
                <w:sz w:val="24"/>
                <w:szCs w:val="24"/>
              </w:rPr>
              <w:t>he risk assessment will need to take into consideration the inexperience, lack of awareness of risks and immaturity of young person</w:t>
            </w:r>
            <w:r w:rsidR="00E73F19">
              <w:rPr>
                <w:color w:val="000000"/>
                <w:sz w:val="24"/>
                <w:szCs w:val="24"/>
              </w:rPr>
              <w:t>s.</w:t>
            </w:r>
          </w:p>
          <w:p w14:paraId="55EC5CC4"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43118AD4" w14:textId="77777777">
        <w:tc>
          <w:tcPr>
            <w:tcW w:w="9350" w:type="dxa"/>
            <w:tcBorders>
              <w:top w:val="single" w:sz="4" w:space="0" w:color="000000"/>
              <w:left w:val="single" w:sz="4" w:space="0" w:color="000000"/>
              <w:bottom w:val="single" w:sz="4" w:space="0" w:color="000000"/>
              <w:right w:val="single" w:sz="4" w:space="0" w:color="000000"/>
            </w:tcBorders>
          </w:tcPr>
          <w:p w14:paraId="5C9FB786" w14:textId="77777777" w:rsidR="003C6460" w:rsidRDefault="003C6460">
            <w:pPr>
              <w:pBdr>
                <w:top w:val="nil"/>
                <w:left w:val="nil"/>
                <w:bottom w:val="nil"/>
                <w:right w:val="nil"/>
                <w:between w:val="nil"/>
              </w:pBdr>
              <w:spacing w:after="0" w:line="240" w:lineRule="auto"/>
              <w:rPr>
                <w:color w:val="000000"/>
                <w:sz w:val="24"/>
                <w:szCs w:val="24"/>
              </w:rPr>
            </w:pPr>
          </w:p>
          <w:p w14:paraId="76506FF6" w14:textId="77777777" w:rsidR="003C6460" w:rsidRDefault="003C6460">
            <w:pPr>
              <w:pBdr>
                <w:top w:val="nil"/>
                <w:left w:val="nil"/>
                <w:bottom w:val="nil"/>
                <w:right w:val="nil"/>
                <w:between w:val="nil"/>
              </w:pBdr>
              <w:spacing w:after="0" w:line="240" w:lineRule="auto"/>
              <w:rPr>
                <w:color w:val="000000"/>
                <w:sz w:val="24"/>
                <w:szCs w:val="24"/>
              </w:rPr>
            </w:pPr>
          </w:p>
          <w:p w14:paraId="06E419DF" w14:textId="77777777" w:rsidR="003C6460" w:rsidRDefault="003C6460">
            <w:pPr>
              <w:pBdr>
                <w:top w:val="nil"/>
                <w:left w:val="nil"/>
                <w:bottom w:val="nil"/>
                <w:right w:val="nil"/>
                <w:between w:val="nil"/>
              </w:pBdr>
              <w:spacing w:after="0" w:line="240" w:lineRule="auto"/>
              <w:rPr>
                <w:color w:val="000000"/>
                <w:sz w:val="24"/>
                <w:szCs w:val="24"/>
              </w:rPr>
            </w:pPr>
          </w:p>
          <w:p w14:paraId="77C129E5" w14:textId="77777777" w:rsidR="003C6460" w:rsidRDefault="003C6460">
            <w:pPr>
              <w:pBdr>
                <w:top w:val="nil"/>
                <w:left w:val="nil"/>
                <w:bottom w:val="nil"/>
                <w:right w:val="nil"/>
                <w:between w:val="nil"/>
              </w:pBdr>
              <w:spacing w:after="0" w:line="240" w:lineRule="auto"/>
              <w:rPr>
                <w:color w:val="000000"/>
                <w:sz w:val="24"/>
                <w:szCs w:val="24"/>
              </w:rPr>
            </w:pPr>
          </w:p>
          <w:p w14:paraId="487124A3" w14:textId="77777777" w:rsidR="003C6460" w:rsidRDefault="003C6460">
            <w:pPr>
              <w:pBdr>
                <w:top w:val="nil"/>
                <w:left w:val="nil"/>
                <w:bottom w:val="nil"/>
                <w:right w:val="nil"/>
                <w:between w:val="nil"/>
              </w:pBdr>
              <w:spacing w:after="0" w:line="240" w:lineRule="auto"/>
              <w:rPr>
                <w:color w:val="000000"/>
                <w:sz w:val="24"/>
                <w:szCs w:val="24"/>
              </w:rPr>
            </w:pPr>
          </w:p>
          <w:p w14:paraId="3797512A" w14:textId="77777777" w:rsidR="003C6460" w:rsidRDefault="003C6460">
            <w:pPr>
              <w:pBdr>
                <w:top w:val="nil"/>
                <w:left w:val="nil"/>
                <w:bottom w:val="nil"/>
                <w:right w:val="nil"/>
                <w:between w:val="nil"/>
              </w:pBdr>
              <w:spacing w:after="0" w:line="240" w:lineRule="auto"/>
              <w:rPr>
                <w:color w:val="000000"/>
                <w:sz w:val="24"/>
                <w:szCs w:val="24"/>
              </w:rPr>
            </w:pPr>
          </w:p>
        </w:tc>
      </w:tr>
    </w:tbl>
    <w:p w14:paraId="1307C74D" w14:textId="77777777" w:rsidR="003C6460" w:rsidRDefault="008332D5">
      <w:pPr>
        <w:widowControl w:val="0"/>
        <w:spacing w:after="0" w:line="240" w:lineRule="auto"/>
        <w:rPr>
          <w:rFonts w:ascii="Arial" w:eastAsia="Arial" w:hAnsi="Arial" w:cs="Arial"/>
          <w:color w:val="000000"/>
          <w:sz w:val="24"/>
          <w:szCs w:val="24"/>
        </w:rPr>
      </w:pPr>
      <w:r>
        <w:rPr>
          <w:rFonts w:ascii="Arial" w:eastAsia="Arial" w:hAnsi="Arial" w:cs="Arial"/>
          <w:sz w:val="24"/>
          <w:szCs w:val="24"/>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C6460" w14:paraId="36593A6C" w14:textId="77777777">
        <w:tc>
          <w:tcPr>
            <w:tcW w:w="9350" w:type="dxa"/>
            <w:tcBorders>
              <w:top w:val="single" w:sz="4" w:space="0" w:color="000000"/>
              <w:left w:val="single" w:sz="4" w:space="0" w:color="000000"/>
              <w:bottom w:val="single" w:sz="4" w:space="0" w:color="000000"/>
              <w:right w:val="single" w:sz="4" w:space="0" w:color="000000"/>
            </w:tcBorders>
            <w:shd w:val="clear" w:color="auto" w:fill="C00000"/>
          </w:tcPr>
          <w:p w14:paraId="2C75981C" w14:textId="77777777" w:rsidR="003C6460" w:rsidRDefault="008332D5">
            <w:pPr>
              <w:pBdr>
                <w:top w:val="nil"/>
                <w:left w:val="nil"/>
                <w:bottom w:val="nil"/>
                <w:right w:val="nil"/>
                <w:between w:val="nil"/>
              </w:pBdr>
              <w:spacing w:after="0" w:line="240" w:lineRule="auto"/>
              <w:jc w:val="center"/>
              <w:rPr>
                <w:b/>
                <w:color w:val="000000"/>
                <w:sz w:val="24"/>
                <w:szCs w:val="24"/>
              </w:rPr>
            </w:pPr>
            <w:r>
              <w:rPr>
                <w:b/>
                <w:color w:val="000000"/>
                <w:sz w:val="24"/>
                <w:szCs w:val="24"/>
              </w:rPr>
              <w:t>Step 3 – Evaluate the risks</w:t>
            </w:r>
          </w:p>
        </w:tc>
      </w:tr>
      <w:tr w:rsidR="003C6460" w14:paraId="2F5ECDB5" w14:textId="77777777">
        <w:tc>
          <w:tcPr>
            <w:tcW w:w="9350" w:type="dxa"/>
            <w:tcBorders>
              <w:top w:val="single" w:sz="4" w:space="0" w:color="000000"/>
              <w:left w:val="single" w:sz="4" w:space="0" w:color="000000"/>
              <w:bottom w:val="single" w:sz="4" w:space="0" w:color="000000"/>
              <w:right w:val="single" w:sz="4" w:space="0" w:color="000000"/>
            </w:tcBorders>
          </w:tcPr>
          <w:p w14:paraId="18230951" w14:textId="2CC1D752" w:rsidR="003C6460" w:rsidRDefault="008332D5">
            <w:pPr>
              <w:widowControl w:val="0"/>
              <w:spacing w:after="0" w:line="240" w:lineRule="auto"/>
              <w:rPr>
                <w:sz w:val="24"/>
                <w:szCs w:val="24"/>
              </w:rPr>
            </w:pPr>
            <w:r>
              <w:rPr>
                <w:sz w:val="24"/>
                <w:szCs w:val="24"/>
              </w:rPr>
              <w:t xml:space="preserve">With all the </w:t>
            </w:r>
            <w:proofErr w:type="gramStart"/>
            <w:r>
              <w:rPr>
                <w:sz w:val="24"/>
                <w:szCs w:val="24"/>
              </w:rPr>
              <w:t>aforementioned aspects</w:t>
            </w:r>
            <w:proofErr w:type="gramEnd"/>
            <w:r>
              <w:rPr>
                <w:sz w:val="24"/>
                <w:szCs w:val="24"/>
              </w:rPr>
              <w:t xml:space="preserve"> considered, the levels of risk can be established and simple 'common sense' measures taken to reduce them. </w:t>
            </w:r>
            <w:r w:rsidR="00FE1730" w:rsidRPr="00FE1730">
              <w:rPr>
                <w:sz w:val="24"/>
                <w:szCs w:val="24"/>
              </w:rPr>
              <w:t xml:space="preserve">However, the law still expects you to plan for a fire occurring and ensure that it is </w:t>
            </w:r>
            <w:proofErr w:type="gramStart"/>
            <w:r w:rsidR="00FE1730" w:rsidRPr="00FE1730">
              <w:rPr>
                <w:sz w:val="24"/>
                <w:szCs w:val="24"/>
              </w:rPr>
              <w:t>detected</w:t>
            </w:r>
            <w:proofErr w:type="gramEnd"/>
            <w:r w:rsidR="00FE1730" w:rsidRPr="00FE1730">
              <w:rPr>
                <w:sz w:val="24"/>
                <w:szCs w:val="24"/>
              </w:rPr>
              <w:t xml:space="preserve"> and persons are warned and then able to escape.</w:t>
            </w:r>
            <w:r>
              <w:rPr>
                <w:sz w:val="24"/>
                <w:szCs w:val="24"/>
              </w:rPr>
              <w:br/>
            </w:r>
            <w:r>
              <w:rPr>
                <w:sz w:val="24"/>
                <w:szCs w:val="24"/>
              </w:rPr>
              <w:br/>
            </w:r>
            <w:r w:rsidR="003404A8" w:rsidRPr="003404A8">
              <w:rPr>
                <w:sz w:val="24"/>
                <w:szCs w:val="24"/>
              </w:rPr>
              <w:t>F</w:t>
            </w:r>
            <w:r w:rsidRPr="003404A8">
              <w:rPr>
                <w:sz w:val="24"/>
                <w:szCs w:val="24"/>
              </w:rPr>
              <w:t>or most small buildings the fire pre</w:t>
            </w:r>
            <w:r w:rsidR="0081792B">
              <w:rPr>
                <w:sz w:val="24"/>
                <w:szCs w:val="24"/>
              </w:rPr>
              <w:t>cautions should be fairly basic</w:t>
            </w:r>
            <w:r w:rsidRPr="003404A8">
              <w:rPr>
                <w:sz w:val="24"/>
                <w:szCs w:val="24"/>
              </w:rPr>
              <w:t xml:space="preserve">.  You should note, </w:t>
            </w:r>
            <w:r w:rsidRPr="003404A8">
              <w:rPr>
                <w:sz w:val="24"/>
                <w:szCs w:val="24"/>
              </w:rPr>
              <w:lastRenderedPageBreak/>
              <w:t>however, that buildings built to domestic requirements have different standards to those built for commercial (e.g. emergency lighting, open plan layout, escape windows), so you may need to factor in additional measures if a private dwelling is being used for short-term accommodation lets.</w:t>
            </w:r>
          </w:p>
          <w:p w14:paraId="1329383A"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3911549"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63065AEA" w14:textId="77777777" w:rsidR="003C6460" w:rsidRDefault="008332D5">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lastRenderedPageBreak/>
              <w:t xml:space="preserve">  Means of escape – detail the type of property</w:t>
            </w:r>
          </w:p>
          <w:p w14:paraId="2A9E59F8" w14:textId="77777777" w:rsidR="0081792B" w:rsidRDefault="0081792B" w:rsidP="0081792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What sort of building is it?</w:t>
            </w:r>
          </w:p>
          <w:p w14:paraId="61E5DA74" w14:textId="77D467C8" w:rsidR="0081792B" w:rsidRPr="0081792B" w:rsidRDefault="0081792B" w:rsidP="0081792B">
            <w:pPr>
              <w:numPr>
                <w:ilvl w:val="0"/>
                <w:numId w:val="10"/>
              </w:numPr>
              <w:pBdr>
                <w:top w:val="nil"/>
                <w:left w:val="nil"/>
                <w:bottom w:val="nil"/>
                <w:right w:val="nil"/>
                <w:between w:val="nil"/>
              </w:pBdr>
              <w:spacing w:after="0" w:line="240" w:lineRule="auto"/>
              <w:rPr>
                <w:color w:val="000000"/>
                <w:sz w:val="24"/>
                <w:szCs w:val="24"/>
              </w:rPr>
            </w:pPr>
            <w:r w:rsidRPr="0081792B">
              <w:rPr>
                <w:color w:val="000000"/>
                <w:sz w:val="24"/>
                <w:szCs w:val="24"/>
              </w:rPr>
              <w:t>How many levels does the premises have?</w:t>
            </w:r>
          </w:p>
          <w:p w14:paraId="41292C30" w14:textId="0C7187A7" w:rsidR="003C6460" w:rsidRDefault="0081792B" w:rsidP="0081792B">
            <w:pPr>
              <w:numPr>
                <w:ilvl w:val="0"/>
                <w:numId w:val="10"/>
              </w:numPr>
              <w:pBdr>
                <w:top w:val="nil"/>
                <w:left w:val="nil"/>
                <w:bottom w:val="nil"/>
                <w:right w:val="nil"/>
                <w:between w:val="nil"/>
              </w:pBdr>
              <w:spacing w:after="0" w:line="240" w:lineRule="auto"/>
              <w:rPr>
                <w:color w:val="000000"/>
                <w:sz w:val="24"/>
                <w:szCs w:val="24"/>
              </w:rPr>
            </w:pPr>
            <w:r>
              <w:rPr>
                <w:color w:val="000000"/>
                <w:sz w:val="24"/>
                <w:szCs w:val="24"/>
              </w:rPr>
              <w:t>Is the premises part of a multi-occupied building?</w:t>
            </w:r>
          </w:p>
        </w:tc>
      </w:tr>
      <w:tr w:rsidR="003C6460" w14:paraId="6D3834F3" w14:textId="77777777">
        <w:tc>
          <w:tcPr>
            <w:tcW w:w="9350" w:type="dxa"/>
            <w:tcBorders>
              <w:top w:val="single" w:sz="4" w:space="0" w:color="000000"/>
              <w:left w:val="single" w:sz="4" w:space="0" w:color="000000"/>
              <w:bottom w:val="single" w:sz="4" w:space="0" w:color="000000"/>
              <w:right w:val="single" w:sz="4" w:space="0" w:color="000000"/>
            </w:tcBorders>
          </w:tcPr>
          <w:p w14:paraId="4FEA8848" w14:textId="77777777" w:rsidR="003C6460" w:rsidRDefault="003C6460">
            <w:pPr>
              <w:pBdr>
                <w:top w:val="nil"/>
                <w:left w:val="nil"/>
                <w:bottom w:val="nil"/>
                <w:right w:val="nil"/>
                <w:between w:val="nil"/>
              </w:pBdr>
              <w:spacing w:after="0" w:line="240" w:lineRule="auto"/>
              <w:rPr>
                <w:color w:val="000000"/>
                <w:sz w:val="24"/>
                <w:szCs w:val="24"/>
              </w:rPr>
            </w:pPr>
          </w:p>
          <w:p w14:paraId="737B082C" w14:textId="77777777" w:rsidR="003C6460" w:rsidRDefault="003C6460">
            <w:pPr>
              <w:pBdr>
                <w:top w:val="nil"/>
                <w:left w:val="nil"/>
                <w:bottom w:val="nil"/>
                <w:right w:val="nil"/>
                <w:between w:val="nil"/>
              </w:pBdr>
              <w:spacing w:after="0" w:line="240" w:lineRule="auto"/>
              <w:rPr>
                <w:color w:val="000000"/>
                <w:sz w:val="24"/>
                <w:szCs w:val="24"/>
              </w:rPr>
            </w:pPr>
          </w:p>
          <w:p w14:paraId="51F56DE7" w14:textId="77777777" w:rsidR="003C6460" w:rsidRDefault="003C6460">
            <w:pPr>
              <w:pBdr>
                <w:top w:val="nil"/>
                <w:left w:val="nil"/>
                <w:bottom w:val="nil"/>
                <w:right w:val="nil"/>
                <w:between w:val="nil"/>
              </w:pBdr>
              <w:spacing w:after="0" w:line="240" w:lineRule="auto"/>
              <w:rPr>
                <w:color w:val="000000"/>
                <w:sz w:val="24"/>
                <w:szCs w:val="24"/>
              </w:rPr>
            </w:pPr>
          </w:p>
          <w:p w14:paraId="4F8622BD" w14:textId="77777777" w:rsidR="003C6460" w:rsidRDefault="003C6460">
            <w:pPr>
              <w:pBdr>
                <w:top w:val="nil"/>
                <w:left w:val="nil"/>
                <w:bottom w:val="nil"/>
                <w:right w:val="nil"/>
                <w:between w:val="nil"/>
              </w:pBdr>
              <w:spacing w:after="0" w:line="240" w:lineRule="auto"/>
              <w:rPr>
                <w:color w:val="000000"/>
                <w:sz w:val="24"/>
                <w:szCs w:val="24"/>
              </w:rPr>
            </w:pPr>
          </w:p>
          <w:p w14:paraId="67EF951C"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24B3CF65"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2054500E" w14:textId="77777777" w:rsidR="003C6460" w:rsidRDefault="008332D5">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Means of escape – detail the number of exit doors and where they are</w:t>
            </w:r>
          </w:p>
          <w:p w14:paraId="7682AA26" w14:textId="65593B1F" w:rsidR="003C6460" w:rsidRDefault="00FE1730" w:rsidP="00FE1730">
            <w:pPr>
              <w:numPr>
                <w:ilvl w:val="0"/>
                <w:numId w:val="13"/>
              </w:numPr>
              <w:pBdr>
                <w:top w:val="nil"/>
                <w:left w:val="nil"/>
                <w:bottom w:val="nil"/>
                <w:right w:val="nil"/>
                <w:between w:val="nil"/>
              </w:pBdr>
              <w:spacing w:after="0" w:line="240" w:lineRule="auto"/>
              <w:rPr>
                <w:color w:val="000000"/>
                <w:sz w:val="24"/>
                <w:szCs w:val="24"/>
              </w:rPr>
            </w:pPr>
            <w:r w:rsidRPr="00FE1730">
              <w:rPr>
                <w:color w:val="000000"/>
                <w:sz w:val="24"/>
                <w:szCs w:val="24"/>
              </w:rPr>
              <w:t>Are doors on the escape route always easy to open without the use of a key?</w:t>
            </w:r>
          </w:p>
          <w:p w14:paraId="0DC67044" w14:textId="77777777" w:rsidR="003C6460" w:rsidRDefault="008332D5">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Are escape routes always kept clear and available for use?</w:t>
            </w:r>
          </w:p>
          <w:p w14:paraId="10CD88F1" w14:textId="634FC05B" w:rsidR="003C6460" w:rsidRDefault="008332D5" w:rsidP="00FE1730">
            <w:pPr>
              <w:numPr>
                <w:ilvl w:val="0"/>
                <w:numId w:val="13"/>
              </w:numPr>
              <w:pBdr>
                <w:top w:val="nil"/>
                <w:left w:val="nil"/>
                <w:bottom w:val="nil"/>
                <w:right w:val="nil"/>
                <w:between w:val="nil"/>
              </w:pBdr>
              <w:spacing w:after="0" w:line="240" w:lineRule="auto"/>
              <w:rPr>
                <w:color w:val="000000"/>
                <w:sz w:val="24"/>
                <w:szCs w:val="24"/>
              </w:rPr>
            </w:pPr>
            <w:r>
              <w:rPr>
                <w:color w:val="000000"/>
                <w:sz w:val="24"/>
                <w:szCs w:val="24"/>
              </w:rPr>
              <w:t>Does the escape route rely on any open plan areas?</w:t>
            </w:r>
            <w:r w:rsidR="00FE1730">
              <w:rPr>
                <w:color w:val="000000"/>
                <w:sz w:val="24"/>
                <w:szCs w:val="24"/>
              </w:rPr>
              <w:t xml:space="preserve">  </w:t>
            </w:r>
            <w:r w:rsidR="00FE1730" w:rsidRPr="00FE1730">
              <w:rPr>
                <w:color w:val="000000"/>
                <w:sz w:val="24"/>
                <w:szCs w:val="24"/>
              </w:rPr>
              <w:t>If so, can all persons still escape effectively without placing themselves at risk from fire?</w:t>
            </w:r>
          </w:p>
          <w:p w14:paraId="380B4DC8"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2E2B2FD4" w14:textId="77777777">
        <w:tc>
          <w:tcPr>
            <w:tcW w:w="9350" w:type="dxa"/>
            <w:tcBorders>
              <w:top w:val="single" w:sz="4" w:space="0" w:color="000000"/>
              <w:left w:val="single" w:sz="4" w:space="0" w:color="000000"/>
              <w:bottom w:val="single" w:sz="4" w:space="0" w:color="000000"/>
              <w:right w:val="single" w:sz="4" w:space="0" w:color="000000"/>
            </w:tcBorders>
          </w:tcPr>
          <w:p w14:paraId="21281216" w14:textId="77777777" w:rsidR="003C6460" w:rsidRDefault="003C6460">
            <w:pPr>
              <w:pBdr>
                <w:top w:val="nil"/>
                <w:left w:val="nil"/>
                <w:bottom w:val="nil"/>
                <w:right w:val="nil"/>
                <w:between w:val="nil"/>
              </w:pBdr>
              <w:spacing w:after="0" w:line="240" w:lineRule="auto"/>
              <w:rPr>
                <w:color w:val="000000"/>
                <w:sz w:val="24"/>
                <w:szCs w:val="24"/>
              </w:rPr>
            </w:pPr>
          </w:p>
          <w:p w14:paraId="194A98E8" w14:textId="77777777" w:rsidR="003C6460" w:rsidRDefault="003C6460">
            <w:pPr>
              <w:pBdr>
                <w:top w:val="nil"/>
                <w:left w:val="nil"/>
                <w:bottom w:val="nil"/>
                <w:right w:val="nil"/>
                <w:between w:val="nil"/>
              </w:pBdr>
              <w:spacing w:after="0" w:line="240" w:lineRule="auto"/>
              <w:rPr>
                <w:color w:val="000000"/>
                <w:sz w:val="24"/>
                <w:szCs w:val="24"/>
              </w:rPr>
            </w:pPr>
          </w:p>
          <w:p w14:paraId="5DD8B79F" w14:textId="77777777" w:rsidR="003C6460" w:rsidRDefault="003C6460">
            <w:pPr>
              <w:pBdr>
                <w:top w:val="nil"/>
                <w:left w:val="nil"/>
                <w:bottom w:val="nil"/>
                <w:right w:val="nil"/>
                <w:between w:val="nil"/>
              </w:pBdr>
              <w:spacing w:after="0" w:line="240" w:lineRule="auto"/>
              <w:rPr>
                <w:color w:val="000000"/>
                <w:sz w:val="24"/>
                <w:szCs w:val="24"/>
              </w:rPr>
            </w:pPr>
          </w:p>
          <w:p w14:paraId="5E094991" w14:textId="77777777" w:rsidR="003C6460" w:rsidRDefault="003C6460">
            <w:pPr>
              <w:pBdr>
                <w:top w:val="nil"/>
                <w:left w:val="nil"/>
                <w:bottom w:val="nil"/>
                <w:right w:val="nil"/>
                <w:between w:val="nil"/>
              </w:pBdr>
              <w:spacing w:after="0" w:line="240" w:lineRule="auto"/>
              <w:rPr>
                <w:color w:val="000000"/>
                <w:sz w:val="24"/>
                <w:szCs w:val="24"/>
              </w:rPr>
            </w:pPr>
          </w:p>
          <w:p w14:paraId="255834B7" w14:textId="77777777" w:rsidR="003C6460" w:rsidRDefault="003C6460">
            <w:pPr>
              <w:pBdr>
                <w:top w:val="nil"/>
                <w:left w:val="nil"/>
                <w:bottom w:val="nil"/>
                <w:right w:val="nil"/>
                <w:between w:val="nil"/>
              </w:pBdr>
              <w:spacing w:after="0" w:line="240" w:lineRule="auto"/>
              <w:rPr>
                <w:color w:val="000000"/>
                <w:sz w:val="24"/>
                <w:szCs w:val="24"/>
              </w:rPr>
            </w:pPr>
          </w:p>
          <w:p w14:paraId="43EB1FAE"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63302F2"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49D694C8" w14:textId="6FF3A91E" w:rsidR="003C6460" w:rsidRDefault="008332D5">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The fire alarm and fire detection</w:t>
            </w:r>
            <w:r w:rsidR="00FE1730">
              <w:rPr>
                <w:b/>
                <w:color w:val="000000"/>
                <w:sz w:val="24"/>
                <w:szCs w:val="24"/>
              </w:rPr>
              <w:t xml:space="preserve"> and warning system</w:t>
            </w:r>
          </w:p>
          <w:p w14:paraId="4816A269" w14:textId="3817BC61"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Describe what fire </w:t>
            </w:r>
            <w:r w:rsidR="00F71411">
              <w:rPr>
                <w:color w:val="000000"/>
                <w:sz w:val="24"/>
                <w:szCs w:val="24"/>
              </w:rPr>
              <w:t>detectors and warning systems</w:t>
            </w:r>
            <w:r>
              <w:rPr>
                <w:color w:val="000000"/>
                <w:sz w:val="24"/>
                <w:szCs w:val="24"/>
              </w:rPr>
              <w:t xml:space="preserve"> have been provided.</w:t>
            </w:r>
          </w:p>
          <w:p w14:paraId="2761633F" w14:textId="75FA23DE" w:rsidR="003C6460" w:rsidRDefault="008332D5">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Is the </w:t>
            </w:r>
            <w:r w:rsidR="00C71597">
              <w:rPr>
                <w:color w:val="000000"/>
                <w:sz w:val="24"/>
                <w:szCs w:val="24"/>
              </w:rPr>
              <w:t xml:space="preserve">fire alarm and </w:t>
            </w:r>
            <w:r>
              <w:rPr>
                <w:color w:val="000000"/>
                <w:sz w:val="24"/>
                <w:szCs w:val="24"/>
              </w:rPr>
              <w:t xml:space="preserve">detection </w:t>
            </w:r>
            <w:r w:rsidR="00C71597">
              <w:rPr>
                <w:color w:val="000000"/>
                <w:sz w:val="24"/>
                <w:szCs w:val="24"/>
              </w:rPr>
              <w:t xml:space="preserve">system </w:t>
            </w:r>
            <w:r>
              <w:rPr>
                <w:color w:val="000000"/>
                <w:sz w:val="24"/>
                <w:szCs w:val="24"/>
              </w:rPr>
              <w:t xml:space="preserve">in the premises adequate?  </w:t>
            </w:r>
          </w:p>
          <w:p w14:paraId="5E293E34" w14:textId="0475E468" w:rsidR="003C6460" w:rsidRDefault="008332D5">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Have you considered detection and audibility in high risk </w:t>
            </w:r>
            <w:r w:rsidR="00C71597">
              <w:rPr>
                <w:color w:val="000000"/>
                <w:sz w:val="24"/>
                <w:szCs w:val="24"/>
              </w:rPr>
              <w:t xml:space="preserve">and sleeping </w:t>
            </w:r>
            <w:r>
              <w:rPr>
                <w:color w:val="000000"/>
                <w:sz w:val="24"/>
                <w:szCs w:val="24"/>
              </w:rPr>
              <w:t>rooms?</w:t>
            </w:r>
          </w:p>
          <w:p w14:paraId="6F443451" w14:textId="3A1652CF" w:rsidR="003C6460" w:rsidRDefault="008332D5">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How will deaf or people who </w:t>
            </w:r>
            <w:r w:rsidR="00F71411">
              <w:rPr>
                <w:color w:val="000000"/>
                <w:sz w:val="24"/>
                <w:szCs w:val="24"/>
              </w:rPr>
              <w:t>are hard of hearing respond</w:t>
            </w:r>
            <w:r>
              <w:rPr>
                <w:color w:val="000000"/>
                <w:sz w:val="24"/>
                <w:szCs w:val="24"/>
              </w:rPr>
              <w:t xml:space="preserve"> to a fire alarm?</w:t>
            </w:r>
          </w:p>
          <w:p w14:paraId="2698090E" w14:textId="5B876133" w:rsidR="003C6460" w:rsidRDefault="008332D5">
            <w:pPr>
              <w:numPr>
                <w:ilvl w:val="0"/>
                <w:numId w:val="15"/>
              </w:numPr>
              <w:pBdr>
                <w:top w:val="nil"/>
                <w:left w:val="nil"/>
                <w:bottom w:val="nil"/>
                <w:right w:val="nil"/>
                <w:between w:val="nil"/>
              </w:pBdr>
              <w:spacing w:after="0" w:line="240" w:lineRule="auto"/>
              <w:rPr>
                <w:color w:val="000000"/>
                <w:sz w:val="24"/>
                <w:szCs w:val="24"/>
              </w:rPr>
            </w:pPr>
            <w:r>
              <w:rPr>
                <w:color w:val="000000"/>
                <w:sz w:val="24"/>
                <w:szCs w:val="24"/>
              </w:rPr>
              <w:t xml:space="preserve">How </w:t>
            </w:r>
            <w:r w:rsidR="00C71597">
              <w:rPr>
                <w:color w:val="000000"/>
                <w:sz w:val="24"/>
                <w:szCs w:val="24"/>
              </w:rPr>
              <w:t xml:space="preserve">regularly </w:t>
            </w:r>
            <w:r>
              <w:rPr>
                <w:color w:val="000000"/>
                <w:sz w:val="24"/>
                <w:szCs w:val="24"/>
              </w:rPr>
              <w:t xml:space="preserve">is your fire </w:t>
            </w:r>
            <w:r w:rsidR="00F71411">
              <w:rPr>
                <w:color w:val="000000"/>
                <w:sz w:val="24"/>
                <w:szCs w:val="24"/>
              </w:rPr>
              <w:t>detection and warning system</w:t>
            </w:r>
            <w:r>
              <w:rPr>
                <w:color w:val="000000"/>
                <w:sz w:val="24"/>
                <w:szCs w:val="24"/>
              </w:rPr>
              <w:t xml:space="preserve"> </w:t>
            </w:r>
            <w:r w:rsidR="00C71597">
              <w:rPr>
                <w:color w:val="000000"/>
                <w:sz w:val="24"/>
                <w:szCs w:val="24"/>
              </w:rPr>
              <w:t xml:space="preserve">tested and </w:t>
            </w:r>
            <w:r>
              <w:rPr>
                <w:color w:val="000000"/>
                <w:sz w:val="24"/>
                <w:szCs w:val="24"/>
              </w:rPr>
              <w:t>maintained?</w:t>
            </w:r>
          </w:p>
          <w:p w14:paraId="31A01ADB"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0A997ECB" w14:textId="77777777">
        <w:tc>
          <w:tcPr>
            <w:tcW w:w="9350" w:type="dxa"/>
            <w:tcBorders>
              <w:top w:val="single" w:sz="4" w:space="0" w:color="000000"/>
              <w:left w:val="single" w:sz="4" w:space="0" w:color="000000"/>
              <w:bottom w:val="single" w:sz="4" w:space="0" w:color="000000"/>
              <w:right w:val="single" w:sz="4" w:space="0" w:color="000000"/>
            </w:tcBorders>
          </w:tcPr>
          <w:p w14:paraId="4E04F161" w14:textId="77777777" w:rsidR="003C6460" w:rsidRDefault="003C6460">
            <w:pPr>
              <w:pBdr>
                <w:top w:val="nil"/>
                <w:left w:val="nil"/>
                <w:bottom w:val="nil"/>
                <w:right w:val="nil"/>
                <w:between w:val="nil"/>
              </w:pBdr>
              <w:spacing w:after="0" w:line="240" w:lineRule="auto"/>
              <w:rPr>
                <w:color w:val="000000"/>
                <w:sz w:val="24"/>
                <w:szCs w:val="24"/>
              </w:rPr>
            </w:pPr>
          </w:p>
          <w:p w14:paraId="2EACEC8F" w14:textId="77777777" w:rsidR="003C6460" w:rsidRDefault="003C6460">
            <w:pPr>
              <w:pBdr>
                <w:top w:val="nil"/>
                <w:left w:val="nil"/>
                <w:bottom w:val="nil"/>
                <w:right w:val="nil"/>
                <w:between w:val="nil"/>
              </w:pBdr>
              <w:spacing w:after="0" w:line="240" w:lineRule="auto"/>
              <w:rPr>
                <w:color w:val="000000"/>
                <w:sz w:val="24"/>
                <w:szCs w:val="24"/>
              </w:rPr>
            </w:pPr>
          </w:p>
          <w:p w14:paraId="3AFBE704" w14:textId="77777777" w:rsidR="003C6460" w:rsidRDefault="003C6460">
            <w:pPr>
              <w:pBdr>
                <w:top w:val="nil"/>
                <w:left w:val="nil"/>
                <w:bottom w:val="nil"/>
                <w:right w:val="nil"/>
                <w:between w:val="nil"/>
              </w:pBdr>
              <w:spacing w:after="0" w:line="240" w:lineRule="auto"/>
              <w:rPr>
                <w:color w:val="000000"/>
                <w:sz w:val="24"/>
                <w:szCs w:val="24"/>
              </w:rPr>
            </w:pPr>
          </w:p>
          <w:p w14:paraId="6CDA5FB7" w14:textId="77777777" w:rsidR="003C6460" w:rsidRDefault="003C6460">
            <w:pPr>
              <w:pBdr>
                <w:top w:val="nil"/>
                <w:left w:val="nil"/>
                <w:bottom w:val="nil"/>
                <w:right w:val="nil"/>
                <w:between w:val="nil"/>
              </w:pBdr>
              <w:spacing w:after="0" w:line="240" w:lineRule="auto"/>
              <w:rPr>
                <w:color w:val="000000"/>
                <w:sz w:val="24"/>
                <w:szCs w:val="24"/>
              </w:rPr>
            </w:pPr>
          </w:p>
          <w:p w14:paraId="1096D277" w14:textId="77777777" w:rsidR="003C6460" w:rsidRDefault="003C6460">
            <w:pPr>
              <w:pBdr>
                <w:top w:val="nil"/>
                <w:left w:val="nil"/>
                <w:bottom w:val="nil"/>
                <w:right w:val="nil"/>
                <w:between w:val="nil"/>
              </w:pBdr>
              <w:spacing w:after="0" w:line="240" w:lineRule="auto"/>
              <w:rPr>
                <w:color w:val="000000"/>
                <w:sz w:val="24"/>
                <w:szCs w:val="24"/>
              </w:rPr>
            </w:pPr>
          </w:p>
          <w:p w14:paraId="0514D0C3"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993C140"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3DA1DCD5" w14:textId="3BE8F2DF" w:rsidR="003C6460" w:rsidRDefault="00E73F19">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Fire</w:t>
            </w:r>
            <w:r w:rsidR="008332D5">
              <w:rPr>
                <w:b/>
                <w:color w:val="000000"/>
                <w:sz w:val="24"/>
                <w:szCs w:val="24"/>
              </w:rPr>
              <w:t>fighting equipment</w:t>
            </w:r>
          </w:p>
          <w:p w14:paraId="05A19BDE" w14:textId="77777777"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Detail what fire extinguishers/blankets are provided and where they are.</w:t>
            </w:r>
          </w:p>
          <w:p w14:paraId="360BDCF3" w14:textId="1750FD73" w:rsidR="00C71597" w:rsidRDefault="00FA58BB" w:rsidP="00C7159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Where provided, i</w:t>
            </w:r>
            <w:r w:rsidR="00C71597" w:rsidRPr="00E73F19">
              <w:rPr>
                <w:color w:val="000000"/>
                <w:sz w:val="24"/>
                <w:szCs w:val="24"/>
              </w:rPr>
              <w:t xml:space="preserve">s all </w:t>
            </w:r>
            <w:r w:rsidR="00C71597">
              <w:rPr>
                <w:color w:val="000000"/>
                <w:sz w:val="24"/>
                <w:szCs w:val="24"/>
              </w:rPr>
              <w:t>f</w:t>
            </w:r>
            <w:r w:rsidR="00C71597" w:rsidRPr="00E73F19">
              <w:rPr>
                <w:color w:val="000000"/>
                <w:sz w:val="24"/>
                <w:szCs w:val="24"/>
              </w:rPr>
              <w:t>irefighting equi</w:t>
            </w:r>
            <w:r w:rsidR="00C71597">
              <w:rPr>
                <w:color w:val="000000"/>
                <w:sz w:val="24"/>
                <w:szCs w:val="24"/>
              </w:rPr>
              <w:t xml:space="preserve">pment inspected and maintained </w:t>
            </w:r>
            <w:r w:rsidR="00C71597" w:rsidRPr="00E73F19">
              <w:rPr>
                <w:color w:val="000000"/>
                <w:sz w:val="24"/>
                <w:szCs w:val="24"/>
              </w:rPr>
              <w:t>regularly?</w:t>
            </w:r>
          </w:p>
          <w:p w14:paraId="787059F0" w14:textId="77777777" w:rsidR="00C71597" w:rsidRDefault="00C71597" w:rsidP="00C7159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lastRenderedPageBreak/>
              <w:t>I</w:t>
            </w:r>
            <w:r w:rsidRPr="00C71597">
              <w:rPr>
                <w:color w:val="000000"/>
                <w:sz w:val="24"/>
                <w:szCs w:val="24"/>
              </w:rPr>
              <w:t>f fire extinguishers are provided</w:t>
            </w:r>
            <w:r>
              <w:rPr>
                <w:color w:val="000000"/>
                <w:sz w:val="24"/>
                <w:szCs w:val="24"/>
              </w:rPr>
              <w:t>,</w:t>
            </w:r>
            <w:r w:rsidRPr="00C71597">
              <w:rPr>
                <w:color w:val="000000"/>
                <w:sz w:val="24"/>
                <w:szCs w:val="24"/>
              </w:rPr>
              <w:t xml:space="preserve"> </w:t>
            </w:r>
            <w:r>
              <w:rPr>
                <w:color w:val="000000"/>
                <w:sz w:val="24"/>
                <w:szCs w:val="24"/>
              </w:rPr>
              <w:t>have staff been trained how to use them?</w:t>
            </w:r>
          </w:p>
          <w:p w14:paraId="2EB4EA19" w14:textId="5B2B055A" w:rsidR="00E73F19" w:rsidRPr="00C71597" w:rsidRDefault="00C71597" w:rsidP="00C71597">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Guests should not be expected to use them.  </w:t>
            </w:r>
            <w:r w:rsidRPr="00C71597">
              <w:rPr>
                <w:color w:val="000000"/>
                <w:sz w:val="24"/>
                <w:szCs w:val="24"/>
              </w:rPr>
              <w:t xml:space="preserve">However, </w:t>
            </w:r>
            <w:r w:rsidR="00E73F19" w:rsidRPr="00C71597">
              <w:rPr>
                <w:color w:val="000000"/>
                <w:sz w:val="24"/>
                <w:szCs w:val="24"/>
              </w:rPr>
              <w:t>may wish to provide a small multi-purpose fire extinguisher, or a fire blanket for the kitchen area.</w:t>
            </w:r>
          </w:p>
          <w:p w14:paraId="2E032701" w14:textId="6F617F44" w:rsidR="003C6460" w:rsidRDefault="008332D5" w:rsidP="00E73F19">
            <w:pPr>
              <w:numPr>
                <w:ilvl w:val="0"/>
                <w:numId w:val="17"/>
              </w:numPr>
              <w:pBdr>
                <w:top w:val="nil"/>
                <w:left w:val="nil"/>
                <w:bottom w:val="nil"/>
                <w:right w:val="nil"/>
                <w:between w:val="nil"/>
              </w:pBdr>
              <w:spacing w:after="0" w:line="240" w:lineRule="auto"/>
              <w:rPr>
                <w:color w:val="000000"/>
                <w:sz w:val="24"/>
                <w:szCs w:val="24"/>
              </w:rPr>
            </w:pPr>
            <w:r>
              <w:rPr>
                <w:color w:val="000000"/>
                <w:sz w:val="24"/>
                <w:szCs w:val="24"/>
              </w:rPr>
              <w:t xml:space="preserve">If so, have they been adequately </w:t>
            </w:r>
            <w:r w:rsidR="00F71411">
              <w:rPr>
                <w:color w:val="000000"/>
                <w:sz w:val="24"/>
                <w:szCs w:val="24"/>
              </w:rPr>
              <w:t xml:space="preserve">instructed </w:t>
            </w:r>
            <w:r>
              <w:rPr>
                <w:color w:val="000000"/>
                <w:sz w:val="24"/>
                <w:szCs w:val="24"/>
              </w:rPr>
              <w:t>in their use?</w:t>
            </w:r>
          </w:p>
          <w:p w14:paraId="49FC27E8" w14:textId="77777777" w:rsidR="003C6460" w:rsidRDefault="003C6460" w:rsidP="00C71597">
            <w:pPr>
              <w:pBdr>
                <w:top w:val="nil"/>
                <w:left w:val="nil"/>
                <w:bottom w:val="nil"/>
                <w:right w:val="nil"/>
                <w:between w:val="nil"/>
              </w:pBdr>
              <w:spacing w:after="0" w:line="240" w:lineRule="auto"/>
              <w:ind w:left="1080"/>
              <w:rPr>
                <w:color w:val="000000"/>
                <w:sz w:val="24"/>
                <w:szCs w:val="24"/>
              </w:rPr>
            </w:pPr>
          </w:p>
        </w:tc>
      </w:tr>
      <w:tr w:rsidR="003C6460" w14:paraId="5B325106" w14:textId="77777777">
        <w:tc>
          <w:tcPr>
            <w:tcW w:w="9350" w:type="dxa"/>
            <w:tcBorders>
              <w:top w:val="single" w:sz="4" w:space="0" w:color="000000"/>
              <w:left w:val="single" w:sz="4" w:space="0" w:color="000000"/>
              <w:bottom w:val="single" w:sz="4" w:space="0" w:color="000000"/>
              <w:right w:val="single" w:sz="4" w:space="0" w:color="000000"/>
            </w:tcBorders>
          </w:tcPr>
          <w:p w14:paraId="6469A983" w14:textId="77777777" w:rsidR="003C6460" w:rsidRDefault="003C6460">
            <w:pPr>
              <w:pBdr>
                <w:top w:val="nil"/>
                <w:left w:val="nil"/>
                <w:bottom w:val="nil"/>
                <w:right w:val="nil"/>
                <w:between w:val="nil"/>
              </w:pBdr>
              <w:spacing w:after="0" w:line="240" w:lineRule="auto"/>
              <w:rPr>
                <w:color w:val="000000"/>
                <w:sz w:val="24"/>
                <w:szCs w:val="24"/>
              </w:rPr>
            </w:pPr>
          </w:p>
          <w:p w14:paraId="4498EAB2" w14:textId="77777777" w:rsidR="003C6460" w:rsidRDefault="003C6460">
            <w:pPr>
              <w:pBdr>
                <w:top w:val="nil"/>
                <w:left w:val="nil"/>
                <w:bottom w:val="nil"/>
                <w:right w:val="nil"/>
                <w:between w:val="nil"/>
              </w:pBdr>
              <w:spacing w:after="0" w:line="240" w:lineRule="auto"/>
              <w:rPr>
                <w:color w:val="000000"/>
                <w:sz w:val="24"/>
                <w:szCs w:val="24"/>
              </w:rPr>
            </w:pPr>
          </w:p>
          <w:p w14:paraId="39707BEA" w14:textId="77777777" w:rsidR="003C6460" w:rsidRDefault="003C6460">
            <w:pPr>
              <w:pBdr>
                <w:top w:val="nil"/>
                <w:left w:val="nil"/>
                <w:bottom w:val="nil"/>
                <w:right w:val="nil"/>
                <w:between w:val="nil"/>
              </w:pBdr>
              <w:spacing w:after="0" w:line="240" w:lineRule="auto"/>
              <w:rPr>
                <w:color w:val="000000"/>
                <w:sz w:val="24"/>
                <w:szCs w:val="24"/>
              </w:rPr>
            </w:pPr>
          </w:p>
          <w:p w14:paraId="2B4EA443" w14:textId="77777777" w:rsidR="003C6460" w:rsidRDefault="003C6460">
            <w:pPr>
              <w:pBdr>
                <w:top w:val="nil"/>
                <w:left w:val="nil"/>
                <w:bottom w:val="nil"/>
                <w:right w:val="nil"/>
                <w:between w:val="nil"/>
              </w:pBdr>
              <w:spacing w:after="0" w:line="240" w:lineRule="auto"/>
              <w:rPr>
                <w:color w:val="000000"/>
                <w:sz w:val="24"/>
                <w:szCs w:val="24"/>
              </w:rPr>
            </w:pPr>
          </w:p>
          <w:p w14:paraId="03007988" w14:textId="77777777" w:rsidR="003C6460" w:rsidRDefault="003C6460">
            <w:pPr>
              <w:pBdr>
                <w:top w:val="nil"/>
                <w:left w:val="nil"/>
                <w:bottom w:val="nil"/>
                <w:right w:val="nil"/>
                <w:between w:val="nil"/>
              </w:pBdr>
              <w:spacing w:after="0" w:line="240" w:lineRule="auto"/>
              <w:rPr>
                <w:color w:val="000000"/>
                <w:sz w:val="24"/>
                <w:szCs w:val="24"/>
              </w:rPr>
            </w:pPr>
          </w:p>
          <w:p w14:paraId="44430C0E"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6D0CAA13"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345B3F27" w14:textId="77777777" w:rsidR="003C6460" w:rsidRDefault="008332D5">
            <w:pPr>
              <w:numPr>
                <w:ilvl w:val="0"/>
                <w:numId w:val="7"/>
              </w:numPr>
              <w:pBdr>
                <w:top w:val="nil"/>
                <w:left w:val="nil"/>
                <w:bottom w:val="nil"/>
                <w:right w:val="nil"/>
                <w:between w:val="nil"/>
              </w:pBdr>
              <w:spacing w:after="0" w:line="240" w:lineRule="auto"/>
              <w:rPr>
                <w:b/>
                <w:color w:val="000000"/>
                <w:sz w:val="24"/>
                <w:szCs w:val="24"/>
              </w:rPr>
            </w:pPr>
            <w:r>
              <w:rPr>
                <w:b/>
                <w:color w:val="000000"/>
                <w:sz w:val="24"/>
                <w:szCs w:val="24"/>
              </w:rPr>
              <w:t>Escape lighting</w:t>
            </w:r>
          </w:p>
          <w:p w14:paraId="2B928B31" w14:textId="3CB44DF5" w:rsidR="003C6460" w:rsidRDefault="008332D5">
            <w:pPr>
              <w:pBdr>
                <w:top w:val="nil"/>
                <w:left w:val="nil"/>
                <w:bottom w:val="nil"/>
                <w:right w:val="nil"/>
                <w:between w:val="nil"/>
              </w:pBdr>
              <w:spacing w:after="0" w:line="240" w:lineRule="auto"/>
              <w:rPr>
                <w:color w:val="000000"/>
                <w:sz w:val="24"/>
                <w:szCs w:val="24"/>
              </w:rPr>
            </w:pPr>
            <w:r>
              <w:rPr>
                <w:color w:val="000000"/>
                <w:sz w:val="24"/>
                <w:szCs w:val="24"/>
              </w:rPr>
              <w:t xml:space="preserve">Detail areas covered by emergency </w:t>
            </w:r>
            <w:r w:rsidR="00FA58BB">
              <w:rPr>
                <w:color w:val="000000"/>
                <w:sz w:val="24"/>
                <w:szCs w:val="24"/>
              </w:rPr>
              <w:t xml:space="preserve">escape </w:t>
            </w:r>
            <w:r>
              <w:rPr>
                <w:color w:val="000000"/>
                <w:sz w:val="24"/>
                <w:szCs w:val="24"/>
              </w:rPr>
              <w:t xml:space="preserve">lighting (if any). For small premises, it might be acceptable to simply provide a </w:t>
            </w:r>
            <w:r w:rsidR="00FA58BB">
              <w:rPr>
                <w:color w:val="000000"/>
                <w:sz w:val="24"/>
                <w:szCs w:val="24"/>
              </w:rPr>
              <w:t xml:space="preserve">rechargeable </w:t>
            </w:r>
            <w:r>
              <w:rPr>
                <w:color w:val="000000"/>
                <w:sz w:val="24"/>
                <w:szCs w:val="24"/>
              </w:rPr>
              <w:t>torch.</w:t>
            </w:r>
          </w:p>
          <w:p w14:paraId="2FF2B057" w14:textId="71EDB36A" w:rsidR="003C6460" w:rsidRDefault="008332D5">
            <w:pPr>
              <w:numPr>
                <w:ilvl w:val="0"/>
                <w:numId w:val="20"/>
              </w:numPr>
              <w:pBdr>
                <w:top w:val="nil"/>
                <w:left w:val="nil"/>
                <w:bottom w:val="nil"/>
                <w:right w:val="nil"/>
                <w:between w:val="nil"/>
              </w:pBdr>
              <w:spacing w:after="0" w:line="240" w:lineRule="auto"/>
              <w:rPr>
                <w:color w:val="000000"/>
                <w:sz w:val="24"/>
                <w:szCs w:val="24"/>
              </w:rPr>
            </w:pPr>
            <w:r>
              <w:rPr>
                <w:color w:val="000000"/>
                <w:sz w:val="24"/>
                <w:szCs w:val="24"/>
              </w:rPr>
              <w:t xml:space="preserve">Do you need to install any additional </w:t>
            </w:r>
            <w:r w:rsidR="002274CE">
              <w:rPr>
                <w:color w:val="000000"/>
                <w:sz w:val="24"/>
                <w:szCs w:val="24"/>
              </w:rPr>
              <w:t>emergency</w:t>
            </w:r>
            <w:r w:rsidR="00FA58BB">
              <w:rPr>
                <w:color w:val="000000"/>
                <w:sz w:val="24"/>
                <w:szCs w:val="24"/>
              </w:rPr>
              <w:t xml:space="preserve"> escape</w:t>
            </w:r>
            <w:r w:rsidR="002274CE">
              <w:rPr>
                <w:color w:val="000000"/>
                <w:sz w:val="24"/>
                <w:szCs w:val="24"/>
              </w:rPr>
              <w:t xml:space="preserve"> </w:t>
            </w:r>
            <w:r>
              <w:rPr>
                <w:color w:val="000000"/>
                <w:sz w:val="24"/>
                <w:szCs w:val="24"/>
              </w:rPr>
              <w:t>lighting to help those unfamiliar with the premises to escape in an emergency?</w:t>
            </w:r>
          </w:p>
          <w:p w14:paraId="0C63D5C5"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371CC2DA" w14:textId="77777777">
        <w:tc>
          <w:tcPr>
            <w:tcW w:w="9350" w:type="dxa"/>
            <w:tcBorders>
              <w:top w:val="single" w:sz="4" w:space="0" w:color="000000"/>
              <w:left w:val="single" w:sz="4" w:space="0" w:color="000000"/>
              <w:bottom w:val="single" w:sz="4" w:space="0" w:color="000000"/>
              <w:right w:val="single" w:sz="4" w:space="0" w:color="000000"/>
            </w:tcBorders>
          </w:tcPr>
          <w:p w14:paraId="19E58DFF" w14:textId="77777777" w:rsidR="003C6460" w:rsidRDefault="003C6460">
            <w:pPr>
              <w:pBdr>
                <w:top w:val="nil"/>
                <w:left w:val="nil"/>
                <w:bottom w:val="nil"/>
                <w:right w:val="nil"/>
                <w:between w:val="nil"/>
              </w:pBdr>
              <w:spacing w:after="0" w:line="240" w:lineRule="auto"/>
              <w:rPr>
                <w:color w:val="000000"/>
                <w:sz w:val="24"/>
                <w:szCs w:val="24"/>
              </w:rPr>
            </w:pPr>
          </w:p>
          <w:p w14:paraId="1685231E" w14:textId="77777777" w:rsidR="003C6460" w:rsidRDefault="003C6460">
            <w:pPr>
              <w:pBdr>
                <w:top w:val="nil"/>
                <w:left w:val="nil"/>
                <w:bottom w:val="nil"/>
                <w:right w:val="nil"/>
                <w:between w:val="nil"/>
              </w:pBdr>
              <w:spacing w:after="0" w:line="240" w:lineRule="auto"/>
              <w:rPr>
                <w:color w:val="000000"/>
                <w:sz w:val="24"/>
                <w:szCs w:val="24"/>
              </w:rPr>
            </w:pPr>
          </w:p>
          <w:p w14:paraId="0CA0E136" w14:textId="77777777" w:rsidR="003C6460" w:rsidRDefault="003C6460">
            <w:pPr>
              <w:pBdr>
                <w:top w:val="nil"/>
                <w:left w:val="nil"/>
                <w:bottom w:val="nil"/>
                <w:right w:val="nil"/>
                <w:between w:val="nil"/>
              </w:pBdr>
              <w:spacing w:after="0" w:line="240" w:lineRule="auto"/>
              <w:rPr>
                <w:color w:val="000000"/>
                <w:sz w:val="24"/>
                <w:szCs w:val="24"/>
              </w:rPr>
            </w:pPr>
          </w:p>
          <w:p w14:paraId="12EC87A5" w14:textId="77777777" w:rsidR="003C6460" w:rsidRDefault="003C6460">
            <w:pPr>
              <w:pBdr>
                <w:top w:val="nil"/>
                <w:left w:val="nil"/>
                <w:bottom w:val="nil"/>
                <w:right w:val="nil"/>
                <w:between w:val="nil"/>
              </w:pBdr>
              <w:spacing w:after="0" w:line="240" w:lineRule="auto"/>
              <w:rPr>
                <w:color w:val="000000"/>
                <w:sz w:val="24"/>
                <w:szCs w:val="24"/>
              </w:rPr>
            </w:pPr>
          </w:p>
          <w:p w14:paraId="171C932B" w14:textId="77777777" w:rsidR="003C6460" w:rsidRDefault="003C6460">
            <w:pPr>
              <w:pBdr>
                <w:top w:val="nil"/>
                <w:left w:val="nil"/>
                <w:bottom w:val="nil"/>
                <w:right w:val="nil"/>
                <w:between w:val="nil"/>
              </w:pBdr>
              <w:spacing w:after="0" w:line="240" w:lineRule="auto"/>
              <w:rPr>
                <w:color w:val="000000"/>
                <w:sz w:val="24"/>
                <w:szCs w:val="24"/>
              </w:rPr>
            </w:pPr>
          </w:p>
          <w:p w14:paraId="3E46A460" w14:textId="77777777" w:rsidR="003C6460" w:rsidRDefault="003C6460">
            <w:pPr>
              <w:pBdr>
                <w:top w:val="nil"/>
                <w:left w:val="nil"/>
                <w:bottom w:val="nil"/>
                <w:right w:val="nil"/>
                <w:between w:val="nil"/>
              </w:pBdr>
              <w:spacing w:after="0" w:line="240" w:lineRule="auto"/>
              <w:rPr>
                <w:color w:val="000000"/>
                <w:sz w:val="24"/>
                <w:szCs w:val="24"/>
              </w:rPr>
            </w:pPr>
          </w:p>
        </w:tc>
      </w:tr>
      <w:tr w:rsidR="003C6460" w14:paraId="3692A76F" w14:textId="77777777">
        <w:tc>
          <w:tcPr>
            <w:tcW w:w="9350" w:type="dxa"/>
            <w:tcBorders>
              <w:top w:val="single" w:sz="4" w:space="0" w:color="000000"/>
              <w:left w:val="single" w:sz="4" w:space="0" w:color="000000"/>
              <w:bottom w:val="single" w:sz="4" w:space="0" w:color="000000"/>
              <w:right w:val="single" w:sz="4" w:space="0" w:color="000000"/>
            </w:tcBorders>
            <w:shd w:val="clear" w:color="auto" w:fill="D9D9D9"/>
          </w:tcPr>
          <w:p w14:paraId="656C0613" w14:textId="77777777" w:rsidR="003C6460" w:rsidRPr="003404A8" w:rsidRDefault="008332D5">
            <w:pPr>
              <w:numPr>
                <w:ilvl w:val="0"/>
                <w:numId w:val="7"/>
              </w:numPr>
              <w:pBdr>
                <w:top w:val="nil"/>
                <w:left w:val="nil"/>
                <w:bottom w:val="nil"/>
                <w:right w:val="nil"/>
                <w:between w:val="nil"/>
              </w:pBdr>
              <w:spacing w:after="0" w:line="240" w:lineRule="auto"/>
              <w:rPr>
                <w:b/>
                <w:color w:val="000000"/>
                <w:sz w:val="24"/>
                <w:szCs w:val="24"/>
              </w:rPr>
            </w:pPr>
            <w:r w:rsidRPr="003404A8">
              <w:rPr>
                <w:b/>
                <w:color w:val="000000"/>
                <w:sz w:val="24"/>
                <w:szCs w:val="24"/>
              </w:rPr>
              <w:t>Evacuation procedures</w:t>
            </w:r>
          </w:p>
          <w:p w14:paraId="7C3201C8" w14:textId="3D4514C6" w:rsidR="003C6460" w:rsidRDefault="008332D5">
            <w:pPr>
              <w:pBdr>
                <w:top w:val="nil"/>
                <w:left w:val="nil"/>
                <w:bottom w:val="nil"/>
                <w:right w:val="nil"/>
                <w:between w:val="nil"/>
              </w:pBdr>
              <w:spacing w:after="0" w:line="240" w:lineRule="auto"/>
              <w:rPr>
                <w:color w:val="000000"/>
                <w:sz w:val="24"/>
                <w:szCs w:val="24"/>
              </w:rPr>
            </w:pPr>
            <w:r w:rsidRPr="003404A8">
              <w:rPr>
                <w:color w:val="000000"/>
                <w:sz w:val="24"/>
                <w:szCs w:val="24"/>
              </w:rPr>
              <w:t xml:space="preserve">Describe the evacuation procedures. </w:t>
            </w:r>
          </w:p>
          <w:p w14:paraId="1E3ABC6F" w14:textId="6F64CA3D" w:rsidR="00B91387" w:rsidRDefault="00B91387" w:rsidP="00B91387">
            <w:pPr>
              <w:pStyle w:val="ListParagraph"/>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Is the location remote and might this leave guests with difficulty in calling the emergency services?</w:t>
            </w:r>
          </w:p>
          <w:p w14:paraId="08AF7AE7" w14:textId="2139385D" w:rsidR="002274CE" w:rsidRPr="00B91387" w:rsidRDefault="002274CE" w:rsidP="00B91387">
            <w:pPr>
              <w:pStyle w:val="ListParagraph"/>
              <w:numPr>
                <w:ilvl w:val="0"/>
                <w:numId w:val="28"/>
              </w:numPr>
              <w:pBdr>
                <w:top w:val="nil"/>
                <w:left w:val="nil"/>
                <w:bottom w:val="nil"/>
                <w:right w:val="nil"/>
                <w:between w:val="nil"/>
              </w:pBdr>
              <w:spacing w:after="0" w:line="240" w:lineRule="auto"/>
              <w:rPr>
                <w:color w:val="000000"/>
                <w:sz w:val="24"/>
                <w:szCs w:val="24"/>
              </w:rPr>
            </w:pPr>
            <w:r>
              <w:rPr>
                <w:color w:val="000000"/>
                <w:sz w:val="24"/>
                <w:szCs w:val="24"/>
              </w:rPr>
              <w:t>Have you recorded the evacuation procedures and ensured guests are aware of them?</w:t>
            </w:r>
          </w:p>
          <w:p w14:paraId="0DCE189B" w14:textId="77777777" w:rsidR="003C6460" w:rsidRDefault="003C6460" w:rsidP="003404A8">
            <w:pPr>
              <w:pBdr>
                <w:top w:val="nil"/>
                <w:left w:val="nil"/>
                <w:bottom w:val="nil"/>
                <w:right w:val="nil"/>
                <w:between w:val="nil"/>
              </w:pBdr>
              <w:spacing w:after="0" w:line="240" w:lineRule="auto"/>
              <w:rPr>
                <w:color w:val="000000"/>
                <w:sz w:val="24"/>
                <w:szCs w:val="24"/>
              </w:rPr>
            </w:pPr>
          </w:p>
        </w:tc>
      </w:tr>
      <w:tr w:rsidR="003C6460" w14:paraId="1DF9AA34" w14:textId="77777777">
        <w:tc>
          <w:tcPr>
            <w:tcW w:w="9350" w:type="dxa"/>
            <w:tcBorders>
              <w:top w:val="single" w:sz="4" w:space="0" w:color="000000"/>
              <w:left w:val="single" w:sz="4" w:space="0" w:color="000000"/>
              <w:bottom w:val="single" w:sz="4" w:space="0" w:color="000000"/>
              <w:right w:val="single" w:sz="4" w:space="0" w:color="000000"/>
            </w:tcBorders>
          </w:tcPr>
          <w:p w14:paraId="332E1ED9" w14:textId="77777777" w:rsidR="003C6460" w:rsidRDefault="003C6460">
            <w:pPr>
              <w:pBdr>
                <w:top w:val="nil"/>
                <w:left w:val="nil"/>
                <w:bottom w:val="nil"/>
                <w:right w:val="nil"/>
                <w:between w:val="nil"/>
              </w:pBdr>
              <w:spacing w:after="0" w:line="240" w:lineRule="auto"/>
              <w:rPr>
                <w:color w:val="000000"/>
                <w:sz w:val="24"/>
                <w:szCs w:val="24"/>
              </w:rPr>
            </w:pPr>
          </w:p>
          <w:p w14:paraId="0B62364A" w14:textId="77777777" w:rsidR="003C6460" w:rsidRDefault="003C6460">
            <w:pPr>
              <w:pBdr>
                <w:top w:val="nil"/>
                <w:left w:val="nil"/>
                <w:bottom w:val="nil"/>
                <w:right w:val="nil"/>
                <w:between w:val="nil"/>
              </w:pBdr>
              <w:spacing w:after="0" w:line="240" w:lineRule="auto"/>
              <w:rPr>
                <w:color w:val="000000"/>
                <w:sz w:val="24"/>
                <w:szCs w:val="24"/>
              </w:rPr>
            </w:pPr>
          </w:p>
          <w:p w14:paraId="51C964FC" w14:textId="77777777" w:rsidR="003C6460" w:rsidRDefault="003C6460">
            <w:pPr>
              <w:pBdr>
                <w:top w:val="nil"/>
                <w:left w:val="nil"/>
                <w:bottom w:val="nil"/>
                <w:right w:val="nil"/>
                <w:between w:val="nil"/>
              </w:pBdr>
              <w:spacing w:after="0" w:line="240" w:lineRule="auto"/>
              <w:rPr>
                <w:color w:val="000000"/>
                <w:sz w:val="24"/>
                <w:szCs w:val="24"/>
              </w:rPr>
            </w:pPr>
          </w:p>
          <w:p w14:paraId="363408EA" w14:textId="77777777" w:rsidR="003C6460" w:rsidRDefault="003C6460">
            <w:pPr>
              <w:pBdr>
                <w:top w:val="nil"/>
                <w:left w:val="nil"/>
                <w:bottom w:val="nil"/>
                <w:right w:val="nil"/>
                <w:between w:val="nil"/>
              </w:pBdr>
              <w:spacing w:after="0" w:line="240" w:lineRule="auto"/>
              <w:rPr>
                <w:color w:val="000000"/>
                <w:sz w:val="24"/>
                <w:szCs w:val="24"/>
              </w:rPr>
            </w:pPr>
          </w:p>
          <w:p w14:paraId="0546CC08" w14:textId="77777777" w:rsidR="003C6460" w:rsidRDefault="003C6460">
            <w:pPr>
              <w:pBdr>
                <w:top w:val="nil"/>
                <w:left w:val="nil"/>
                <w:bottom w:val="nil"/>
                <w:right w:val="nil"/>
                <w:between w:val="nil"/>
              </w:pBdr>
              <w:spacing w:after="0" w:line="240" w:lineRule="auto"/>
              <w:jc w:val="center"/>
              <w:rPr>
                <w:color w:val="000000"/>
                <w:sz w:val="24"/>
                <w:szCs w:val="24"/>
              </w:rPr>
            </w:pPr>
          </w:p>
          <w:p w14:paraId="080E0C47" w14:textId="77777777" w:rsidR="003C6460" w:rsidRDefault="003C6460">
            <w:pPr>
              <w:pBdr>
                <w:top w:val="nil"/>
                <w:left w:val="nil"/>
                <w:bottom w:val="nil"/>
                <w:right w:val="nil"/>
                <w:between w:val="nil"/>
              </w:pBdr>
              <w:spacing w:after="0" w:line="240" w:lineRule="auto"/>
              <w:rPr>
                <w:color w:val="000000"/>
                <w:sz w:val="24"/>
                <w:szCs w:val="24"/>
              </w:rPr>
            </w:pPr>
          </w:p>
        </w:tc>
      </w:tr>
    </w:tbl>
    <w:p w14:paraId="0E035F64" w14:textId="77777777" w:rsidR="003C6460" w:rsidRDefault="003C6460">
      <w:pPr>
        <w:widowControl w:val="0"/>
        <w:spacing w:after="0" w:line="240" w:lineRule="auto"/>
        <w:rPr>
          <w:rFonts w:ascii="Arial Narrow" w:eastAsia="Arial Narrow" w:hAnsi="Arial Narrow" w:cs="Arial Narrow"/>
          <w:color w:val="000000"/>
        </w:rPr>
      </w:pPr>
    </w:p>
    <w:p w14:paraId="326F3248" w14:textId="211B492A" w:rsidR="003C6460" w:rsidRDefault="003C6460">
      <w:pPr>
        <w:spacing w:after="0" w:line="240" w:lineRule="auto"/>
        <w:rPr>
          <w:rFonts w:ascii="Arial" w:eastAsia="Arial" w:hAnsi="Arial" w:cs="Arial"/>
          <w:b/>
          <w:color w:val="000000"/>
          <w:sz w:val="44"/>
          <w:szCs w:val="44"/>
        </w:rPr>
      </w:pPr>
    </w:p>
    <w:p w14:paraId="6EE8BB69" w14:textId="77777777" w:rsidR="003C6460" w:rsidRDefault="003C6460">
      <w:pPr>
        <w:spacing w:after="0" w:line="240" w:lineRule="auto"/>
        <w:rPr>
          <w:rFonts w:ascii="Arial" w:eastAsia="Arial" w:hAnsi="Arial" w:cs="Arial"/>
          <w:b/>
          <w:color w:val="000000"/>
          <w:sz w:val="44"/>
          <w:szCs w:val="44"/>
        </w:rPr>
      </w:pPr>
    </w:p>
    <w:p w14:paraId="548904D8" w14:textId="77777777" w:rsidR="00FA58BB" w:rsidRDefault="00FA58BB">
      <w:r>
        <w:br w:type="page"/>
      </w:r>
    </w:p>
    <w:p w14:paraId="0419E935" w14:textId="16E7C54E" w:rsidR="003C6460" w:rsidRPr="00FA58BB" w:rsidRDefault="008332D5">
      <w:pPr>
        <w:spacing w:after="0" w:line="240" w:lineRule="auto"/>
        <w:rPr>
          <w:rFonts w:ascii="Arial" w:eastAsia="Arial" w:hAnsi="Arial" w:cs="Arial"/>
          <w:b/>
          <w:color w:val="000000"/>
          <w:sz w:val="44"/>
          <w:szCs w:val="44"/>
        </w:rPr>
      </w:pPr>
      <w:r>
        <w:rPr>
          <w:rFonts w:ascii="Arial" w:eastAsia="Arial" w:hAnsi="Arial" w:cs="Arial"/>
          <w:b/>
          <w:color w:val="000000"/>
          <w:sz w:val="44"/>
          <w:szCs w:val="44"/>
        </w:rPr>
        <w:lastRenderedPageBreak/>
        <w:t>Further information</w:t>
      </w:r>
    </w:p>
    <w:p w14:paraId="71144A54" w14:textId="77777777" w:rsidR="003C6460" w:rsidRDefault="003C6460">
      <w:pPr>
        <w:spacing w:after="0" w:line="240" w:lineRule="auto"/>
        <w:rPr>
          <w:rFonts w:ascii="Arial" w:eastAsia="Arial" w:hAnsi="Arial" w:cs="Arial"/>
          <w:b/>
          <w:color w:val="000000"/>
          <w:sz w:val="24"/>
          <w:szCs w:val="24"/>
        </w:rPr>
      </w:pPr>
    </w:p>
    <w:p w14:paraId="32745B92"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If you are responsible for the </w:t>
      </w:r>
      <w:r w:rsidRPr="00AB2A2E">
        <w:rPr>
          <w:rFonts w:ascii="Arial" w:eastAsia="Arial" w:hAnsi="Arial" w:cs="Arial"/>
          <w:b/>
          <w:color w:val="000000"/>
          <w:sz w:val="24"/>
          <w:szCs w:val="24"/>
        </w:rPr>
        <w:t>premises, you are legally responsible for making sure you comply with the law.  However, there is guidance and people there to help.</w:t>
      </w:r>
    </w:p>
    <w:p w14:paraId="34E9CEF9" w14:textId="77777777" w:rsidR="003C6460" w:rsidRDefault="003C6460">
      <w:pPr>
        <w:spacing w:after="0" w:line="240" w:lineRule="auto"/>
        <w:rPr>
          <w:rFonts w:ascii="Arial" w:eastAsia="Arial" w:hAnsi="Arial" w:cs="Arial"/>
          <w:b/>
          <w:color w:val="000000"/>
          <w:sz w:val="24"/>
          <w:szCs w:val="24"/>
        </w:rPr>
      </w:pPr>
    </w:p>
    <w:p w14:paraId="08B6059F" w14:textId="77777777" w:rsidR="003C6460" w:rsidRDefault="008332D5">
      <w:pPr>
        <w:spacing w:after="0" w:line="240" w:lineRule="auto"/>
        <w:rPr>
          <w:rFonts w:ascii="Arial" w:eastAsia="Arial" w:hAnsi="Arial" w:cs="Arial"/>
          <w:b/>
          <w:color w:val="000000"/>
          <w:sz w:val="23"/>
          <w:szCs w:val="23"/>
        </w:rPr>
      </w:pPr>
      <w:r>
        <w:rPr>
          <w:rFonts w:ascii="Arial" w:eastAsia="Arial" w:hAnsi="Arial" w:cs="Arial"/>
          <w:b/>
          <w:color w:val="000000"/>
          <w:sz w:val="23"/>
          <w:szCs w:val="23"/>
        </w:rPr>
        <w:t>Fireengland.uk</w:t>
      </w:r>
    </w:p>
    <w:p w14:paraId="4A024C19" w14:textId="77777777" w:rsidR="003C6460" w:rsidRDefault="008332D5">
      <w:pPr>
        <w:spacing w:after="0" w:line="240" w:lineRule="auto"/>
        <w:rPr>
          <w:rFonts w:ascii="Arial" w:eastAsia="Arial" w:hAnsi="Arial" w:cs="Arial"/>
          <w:color w:val="000000"/>
          <w:sz w:val="23"/>
          <w:szCs w:val="23"/>
        </w:rPr>
      </w:pPr>
      <w:r>
        <w:rPr>
          <w:rFonts w:ascii="Arial" w:eastAsia="Arial" w:hAnsi="Arial" w:cs="Arial"/>
          <w:color w:val="000000"/>
          <w:sz w:val="23"/>
          <w:szCs w:val="23"/>
        </w:rPr>
        <w:t>You will find more questions and answers on the fireengland.uk website about fire safety law –</w:t>
      </w:r>
    </w:p>
    <w:p w14:paraId="552E42C8" w14:textId="77777777" w:rsidR="003C6460" w:rsidRDefault="00FA58BB">
      <w:pPr>
        <w:spacing w:after="0" w:line="240" w:lineRule="auto"/>
        <w:rPr>
          <w:rFonts w:ascii="Arial" w:eastAsia="Arial" w:hAnsi="Arial" w:cs="Arial"/>
          <w:color w:val="000000"/>
          <w:sz w:val="23"/>
          <w:szCs w:val="23"/>
        </w:rPr>
      </w:pPr>
      <w:hyperlink r:id="rId12">
        <w:r w:rsidR="008332D5">
          <w:rPr>
            <w:rFonts w:ascii="Arial" w:eastAsia="Arial" w:hAnsi="Arial" w:cs="Arial"/>
            <w:color w:val="0000FF"/>
            <w:sz w:val="23"/>
            <w:szCs w:val="23"/>
            <w:u w:val="single"/>
          </w:rPr>
          <w:t>https://fireengland.uk/fire-safety/how-protect-your-business-fire</w:t>
        </w:r>
      </w:hyperlink>
      <w:r w:rsidR="008332D5">
        <w:rPr>
          <w:rFonts w:ascii="Arial" w:eastAsia="Arial" w:hAnsi="Arial" w:cs="Arial"/>
          <w:color w:val="000000"/>
          <w:sz w:val="23"/>
          <w:szCs w:val="23"/>
        </w:rPr>
        <w:t>.</w:t>
      </w:r>
    </w:p>
    <w:p w14:paraId="6AC4DB7B" w14:textId="77777777" w:rsidR="003C6460" w:rsidRDefault="003C6460">
      <w:pPr>
        <w:spacing w:after="0" w:line="240" w:lineRule="auto"/>
        <w:rPr>
          <w:rFonts w:ascii="Arial" w:eastAsia="Arial" w:hAnsi="Arial" w:cs="Arial"/>
          <w:color w:val="000000"/>
          <w:sz w:val="23"/>
          <w:szCs w:val="23"/>
        </w:rPr>
      </w:pPr>
    </w:p>
    <w:p w14:paraId="1D24DBF2" w14:textId="77777777" w:rsidR="003C6460" w:rsidRDefault="008332D5">
      <w:pPr>
        <w:spacing w:after="0" w:line="240" w:lineRule="auto"/>
        <w:rPr>
          <w:rFonts w:ascii="Arial" w:eastAsia="Arial" w:hAnsi="Arial" w:cs="Arial"/>
          <w:color w:val="000000"/>
          <w:sz w:val="23"/>
          <w:szCs w:val="23"/>
        </w:rPr>
      </w:pPr>
      <w:r>
        <w:rPr>
          <w:rFonts w:ascii="Arial" w:eastAsia="Arial" w:hAnsi="Arial" w:cs="Arial"/>
          <w:color w:val="000000"/>
          <w:sz w:val="23"/>
          <w:szCs w:val="23"/>
        </w:rPr>
        <w:t>For detailed information about your premises providing sleeping accommodation, see our technical guide to fire safety risk assessments in sleeping accommodation.</w:t>
      </w:r>
      <w:r>
        <w:rPr>
          <w:sz w:val="16"/>
          <w:szCs w:val="16"/>
        </w:rPr>
        <w:t xml:space="preserve"> </w:t>
      </w:r>
      <w:r>
        <w:rPr>
          <w:rFonts w:ascii="Arial" w:eastAsia="Arial" w:hAnsi="Arial" w:cs="Arial"/>
          <w:color w:val="000000"/>
          <w:sz w:val="23"/>
          <w:szCs w:val="23"/>
        </w:rPr>
        <w:t xml:space="preserve"> You can download a copy for free here – </w:t>
      </w:r>
      <w:hyperlink r:id="rId13">
        <w:r>
          <w:rPr>
            <w:rFonts w:ascii="Arial" w:eastAsia="Arial" w:hAnsi="Arial" w:cs="Arial"/>
            <w:color w:val="0000FF"/>
            <w:sz w:val="23"/>
            <w:szCs w:val="23"/>
            <w:u w:val="single"/>
          </w:rPr>
          <w:t>https://fireengland.uk/fire-safety-law-work-and-public-places/fire-risk-assessments</w:t>
        </w:r>
      </w:hyperlink>
      <w:r>
        <w:rPr>
          <w:rFonts w:ascii="Arial" w:eastAsia="Arial" w:hAnsi="Arial" w:cs="Arial"/>
          <w:color w:val="000000"/>
          <w:sz w:val="23"/>
          <w:szCs w:val="23"/>
        </w:rPr>
        <w:t xml:space="preserve">. </w:t>
      </w:r>
    </w:p>
    <w:p w14:paraId="2A1699DF" w14:textId="77777777" w:rsidR="003C6460" w:rsidRDefault="003C6460">
      <w:pPr>
        <w:spacing w:after="0" w:line="240" w:lineRule="auto"/>
        <w:rPr>
          <w:rFonts w:ascii="Arial" w:eastAsia="Arial" w:hAnsi="Arial" w:cs="Arial"/>
          <w:color w:val="000000"/>
          <w:sz w:val="23"/>
          <w:szCs w:val="23"/>
        </w:rPr>
      </w:pPr>
    </w:p>
    <w:p w14:paraId="4019DA60" w14:textId="77777777" w:rsidR="003C6460" w:rsidRDefault="008332D5">
      <w:pP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A supplementary guide providing information on accessibility and means of escape for people with mobility needs is available here: </w:t>
      </w:r>
      <w:hyperlink r:id="rId14">
        <w:r>
          <w:rPr>
            <w:rFonts w:ascii="Arial" w:eastAsia="Arial" w:hAnsi="Arial" w:cs="Arial"/>
            <w:color w:val="0000FF"/>
            <w:sz w:val="23"/>
            <w:szCs w:val="23"/>
            <w:u w:val="single"/>
          </w:rPr>
          <w:t>https://www.gov.uk/government/publications/fire-safety-risk-assessment-means-of-escape-for-disabled-people</w:t>
        </w:r>
      </w:hyperlink>
      <w:r>
        <w:rPr>
          <w:rFonts w:ascii="Arial" w:eastAsia="Arial" w:hAnsi="Arial" w:cs="Arial"/>
          <w:color w:val="000000"/>
          <w:sz w:val="23"/>
          <w:szCs w:val="23"/>
        </w:rPr>
        <w:t xml:space="preserve">. </w:t>
      </w:r>
    </w:p>
    <w:p w14:paraId="3ADB70F6" w14:textId="77777777" w:rsidR="003C6460" w:rsidRDefault="003C6460">
      <w:pPr>
        <w:spacing w:after="0" w:line="240" w:lineRule="auto"/>
        <w:rPr>
          <w:rFonts w:ascii="Arial" w:eastAsia="Arial" w:hAnsi="Arial" w:cs="Arial"/>
          <w:color w:val="000000"/>
          <w:sz w:val="23"/>
          <w:szCs w:val="23"/>
        </w:rPr>
      </w:pPr>
    </w:p>
    <w:p w14:paraId="0F897047"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Local fire and rescue service</w:t>
      </w:r>
    </w:p>
    <w:p w14:paraId="26A4FE47" w14:textId="77777777" w:rsidR="003C6460" w:rsidRDefault="003C6460">
      <w:pPr>
        <w:spacing w:after="0" w:line="240" w:lineRule="auto"/>
        <w:rPr>
          <w:rFonts w:ascii="Arial" w:eastAsia="Arial" w:hAnsi="Arial" w:cs="Arial"/>
          <w:b/>
          <w:color w:val="000000"/>
          <w:sz w:val="24"/>
          <w:szCs w:val="24"/>
        </w:rPr>
      </w:pPr>
    </w:p>
    <w:p w14:paraId="22BBC342" w14:textId="77777777" w:rsidR="003C6460" w:rsidRDefault="008332D5">
      <w:pPr>
        <w:spacing w:after="0" w:line="240" w:lineRule="auto"/>
        <w:rPr>
          <w:rFonts w:ascii="Arial" w:eastAsia="Arial" w:hAnsi="Arial" w:cs="Arial"/>
          <w:sz w:val="24"/>
          <w:szCs w:val="24"/>
        </w:rPr>
      </w:pPr>
      <w:r>
        <w:rPr>
          <w:rFonts w:ascii="Arial" w:eastAsia="Arial" w:hAnsi="Arial" w:cs="Arial"/>
          <w:color w:val="000000"/>
          <w:sz w:val="24"/>
          <w:szCs w:val="24"/>
        </w:rPr>
        <w:t xml:space="preserve">Fire and rescue authorities have a legal responsibility to make sure you are complying with fire safety law and you are managing the risks of a fire adequately.  </w:t>
      </w:r>
      <w:r>
        <w:rPr>
          <w:rFonts w:ascii="Arial" w:eastAsia="Arial" w:hAnsi="Arial" w:cs="Arial"/>
          <w:sz w:val="24"/>
          <w:szCs w:val="24"/>
        </w:rPr>
        <w:t>Your local fire and rescue authority might be able to give you advice if you’re not sure your risk assessment’s been carried out properly. However, they can’t carry out fire risk assessments for you.</w:t>
      </w:r>
    </w:p>
    <w:p w14:paraId="183E902C" w14:textId="77777777" w:rsidR="003C6460" w:rsidRDefault="003C6460">
      <w:pPr>
        <w:spacing w:after="0" w:line="240" w:lineRule="auto"/>
        <w:rPr>
          <w:rFonts w:ascii="Arial" w:eastAsia="Arial" w:hAnsi="Arial" w:cs="Arial"/>
          <w:sz w:val="24"/>
          <w:szCs w:val="24"/>
        </w:rPr>
      </w:pPr>
    </w:p>
    <w:p w14:paraId="332DAF9E" w14:textId="77777777" w:rsidR="003C6460" w:rsidRDefault="008332D5">
      <w:pPr>
        <w:spacing w:after="0" w:line="240" w:lineRule="auto"/>
        <w:rPr>
          <w:rFonts w:ascii="Arial" w:eastAsia="Arial" w:hAnsi="Arial" w:cs="Arial"/>
          <w:color w:val="000000"/>
          <w:sz w:val="24"/>
          <w:szCs w:val="24"/>
        </w:rPr>
      </w:pPr>
      <w:r>
        <w:rPr>
          <w:rFonts w:ascii="Arial" w:eastAsia="Arial" w:hAnsi="Arial" w:cs="Arial"/>
          <w:sz w:val="24"/>
          <w:szCs w:val="24"/>
        </w:rPr>
        <w:t xml:space="preserve">You can find the details of your fire and rescue service here: </w:t>
      </w:r>
      <w:hyperlink r:id="rId15">
        <w:r>
          <w:rPr>
            <w:rFonts w:ascii="Arial" w:eastAsia="Arial" w:hAnsi="Arial" w:cs="Arial"/>
            <w:color w:val="0000FF"/>
            <w:sz w:val="24"/>
            <w:szCs w:val="24"/>
            <w:u w:val="single"/>
          </w:rPr>
          <w:t>https://fireengland.uk/your-fire-and-rescue-service/find-your-service</w:t>
        </w:r>
      </w:hyperlink>
      <w:r>
        <w:rPr>
          <w:rFonts w:ascii="Arial" w:eastAsia="Arial" w:hAnsi="Arial" w:cs="Arial"/>
          <w:sz w:val="24"/>
          <w:szCs w:val="24"/>
        </w:rPr>
        <w:t xml:space="preserve">. </w:t>
      </w:r>
    </w:p>
    <w:p w14:paraId="7AB70CBF" w14:textId="77777777" w:rsidR="003C6460" w:rsidRDefault="003C6460">
      <w:pPr>
        <w:spacing w:after="0" w:line="240" w:lineRule="auto"/>
        <w:rPr>
          <w:rFonts w:ascii="Arial" w:eastAsia="Arial" w:hAnsi="Arial" w:cs="Arial"/>
          <w:color w:val="000000"/>
          <w:sz w:val="24"/>
          <w:szCs w:val="24"/>
        </w:rPr>
      </w:pPr>
    </w:p>
    <w:p w14:paraId="5B70FF1C" w14:textId="77777777" w:rsidR="003C6460" w:rsidRDefault="008332D5">
      <w:pPr>
        <w:spacing w:after="0" w:line="240" w:lineRule="auto"/>
        <w:rPr>
          <w:rFonts w:ascii="Arial" w:eastAsia="Arial" w:hAnsi="Arial" w:cs="Arial"/>
          <w:b/>
          <w:color w:val="000000"/>
          <w:sz w:val="24"/>
          <w:szCs w:val="24"/>
        </w:rPr>
      </w:pPr>
      <w:r>
        <w:rPr>
          <w:rFonts w:ascii="Arial" w:eastAsia="Arial" w:hAnsi="Arial" w:cs="Arial"/>
          <w:b/>
          <w:color w:val="000000"/>
          <w:sz w:val="24"/>
          <w:szCs w:val="24"/>
        </w:rPr>
        <w:t>Competent Risk Assessor</w:t>
      </w:r>
    </w:p>
    <w:p w14:paraId="18F7BB9A" w14:textId="77777777" w:rsidR="003C6460" w:rsidRDefault="008332D5">
      <w:pPr>
        <w:spacing w:after="0" w:line="240" w:lineRule="auto"/>
        <w:rPr>
          <w:rFonts w:ascii="Arial" w:eastAsia="Arial" w:hAnsi="Arial" w:cs="Arial"/>
          <w:sz w:val="24"/>
          <w:szCs w:val="24"/>
        </w:rPr>
      </w:pPr>
      <w:r>
        <w:rPr>
          <w:rFonts w:ascii="Arial" w:eastAsia="Arial" w:hAnsi="Arial" w:cs="Arial"/>
          <w:sz w:val="24"/>
          <w:szCs w:val="24"/>
        </w:rPr>
        <w:t xml:space="preserve">If you do not have the time or are unsure on how to complete a fire risk assessment, you can get help from a competent fire risk assessor.  The NFCC has made available guidance and information for responsible persons when considering appointing a specialist to undertake the fire risk assessment and provide fire safety advice.  The guide provides advice on finding a competent person or </w:t>
      </w:r>
      <w:proofErr w:type="spellStart"/>
      <w:r>
        <w:rPr>
          <w:rFonts w:ascii="Arial" w:eastAsia="Arial" w:hAnsi="Arial" w:cs="Arial"/>
          <w:sz w:val="24"/>
          <w:szCs w:val="24"/>
        </w:rPr>
        <w:t>organisation</w:t>
      </w:r>
      <w:proofErr w:type="spellEnd"/>
      <w:r>
        <w:rPr>
          <w:rFonts w:ascii="Arial" w:eastAsia="Arial" w:hAnsi="Arial" w:cs="Arial"/>
          <w:sz w:val="24"/>
          <w:szCs w:val="24"/>
        </w:rPr>
        <w:t xml:space="preserve"> and identifies the certificating bodies that operate registration schemes - </w:t>
      </w:r>
      <w:hyperlink r:id="rId16">
        <w:r>
          <w:rPr>
            <w:rFonts w:ascii="Arial" w:eastAsia="Arial" w:hAnsi="Arial" w:cs="Arial"/>
            <w:color w:val="0000FF"/>
            <w:sz w:val="24"/>
            <w:szCs w:val="24"/>
            <w:u w:val="single"/>
          </w:rPr>
          <w:t>https://www.cfoa.org.uk/19532</w:t>
        </w:r>
      </w:hyperlink>
      <w:r>
        <w:rPr>
          <w:rFonts w:ascii="Arial" w:eastAsia="Arial" w:hAnsi="Arial" w:cs="Arial"/>
          <w:sz w:val="24"/>
          <w:szCs w:val="24"/>
        </w:rPr>
        <w:t xml:space="preserve">.  </w:t>
      </w:r>
    </w:p>
    <w:p w14:paraId="72E4C208" w14:textId="77777777" w:rsidR="003C6460" w:rsidRDefault="003C6460">
      <w:pPr>
        <w:spacing w:after="0" w:line="240" w:lineRule="auto"/>
        <w:rPr>
          <w:rFonts w:ascii="Arial" w:eastAsia="Arial" w:hAnsi="Arial" w:cs="Arial"/>
          <w:sz w:val="24"/>
          <w:szCs w:val="24"/>
        </w:rPr>
      </w:pPr>
    </w:p>
    <w:p w14:paraId="4CF4AADC" w14:textId="77777777" w:rsidR="003C6460" w:rsidRDefault="008332D5">
      <w:pPr>
        <w:spacing w:after="0" w:line="240" w:lineRule="auto"/>
        <w:rPr>
          <w:rFonts w:ascii="Arial" w:eastAsia="Arial" w:hAnsi="Arial" w:cs="Arial"/>
          <w:sz w:val="24"/>
          <w:szCs w:val="24"/>
        </w:rPr>
      </w:pPr>
      <w:r>
        <w:rPr>
          <w:rFonts w:ascii="Arial" w:eastAsia="Arial" w:hAnsi="Arial" w:cs="Arial"/>
          <w:sz w:val="24"/>
          <w:szCs w:val="24"/>
        </w:rPr>
        <w:t>Ultimately, as the responsible person, you must satisfy yourself that the measures you have put in place are adequate and justifiable. You should therefore ensure that any advice you receive is of sufficient quality.</w:t>
      </w:r>
    </w:p>
    <w:p w14:paraId="614BA0CC" w14:textId="77777777" w:rsidR="003C6460" w:rsidRDefault="003C6460">
      <w:pPr>
        <w:spacing w:after="0" w:line="240" w:lineRule="auto"/>
        <w:rPr>
          <w:rFonts w:ascii="Arial" w:eastAsia="Arial" w:hAnsi="Arial" w:cs="Arial"/>
          <w:color w:val="000000"/>
          <w:sz w:val="24"/>
          <w:szCs w:val="24"/>
        </w:rPr>
      </w:pPr>
    </w:p>
    <w:p w14:paraId="2D649B03" w14:textId="77777777" w:rsidR="003C6460" w:rsidRDefault="008332D5">
      <w:pPr>
        <w:spacing w:after="0" w:line="240" w:lineRule="auto"/>
        <w:rPr>
          <w:rFonts w:ascii="Arial" w:eastAsia="Arial" w:hAnsi="Arial" w:cs="Arial"/>
          <w:color w:val="000000"/>
          <w:sz w:val="24"/>
          <w:szCs w:val="24"/>
        </w:rPr>
      </w:pPr>
      <w:r>
        <w:br w:type="page"/>
      </w:r>
    </w:p>
    <w:p w14:paraId="079B80F5" w14:textId="73789A13" w:rsidR="003C6460" w:rsidRDefault="008332D5">
      <w:pPr>
        <w:spacing w:after="0" w:line="240" w:lineRule="auto"/>
        <w:rPr>
          <w:rFonts w:ascii="Arial" w:eastAsia="Arial" w:hAnsi="Arial" w:cs="Arial"/>
          <w:b/>
          <w:color w:val="000000"/>
          <w:sz w:val="44"/>
          <w:szCs w:val="44"/>
        </w:rPr>
      </w:pPr>
      <w:r w:rsidRPr="00AB2A2E">
        <w:rPr>
          <w:rFonts w:ascii="Arial" w:eastAsia="Arial" w:hAnsi="Arial" w:cs="Arial"/>
          <w:b/>
          <w:color w:val="000000"/>
          <w:sz w:val="44"/>
          <w:szCs w:val="44"/>
        </w:rPr>
        <w:lastRenderedPageBreak/>
        <w:t>Example plan drawings</w:t>
      </w:r>
    </w:p>
    <w:p w14:paraId="74BBCC9A" w14:textId="77777777" w:rsidR="00AB2A2E" w:rsidRDefault="00AB2A2E">
      <w:pPr>
        <w:spacing w:after="0" w:line="240" w:lineRule="auto"/>
        <w:rPr>
          <w:rFonts w:ascii="Arial" w:eastAsia="Arial" w:hAnsi="Arial" w:cs="Arial"/>
          <w:b/>
          <w:color w:val="000000"/>
          <w:sz w:val="44"/>
          <w:szCs w:val="44"/>
        </w:rPr>
      </w:pPr>
    </w:p>
    <w:p w14:paraId="73AEF9B0" w14:textId="1CDCEB40" w:rsidR="003C6460" w:rsidRPr="00AB2A2E" w:rsidRDefault="00AB2A2E">
      <w:pPr>
        <w:spacing w:after="0" w:line="240" w:lineRule="auto"/>
        <w:rPr>
          <w:rFonts w:ascii="Arial" w:eastAsia="Arial" w:hAnsi="Arial" w:cs="Arial"/>
          <w:color w:val="FF0000"/>
          <w:sz w:val="24"/>
          <w:szCs w:val="24"/>
        </w:rPr>
      </w:pPr>
      <w:r w:rsidRPr="00AB2A2E">
        <w:rPr>
          <w:rFonts w:ascii="Arial" w:eastAsia="Arial" w:hAnsi="Arial" w:cs="Arial"/>
          <w:color w:val="FF0000"/>
          <w:sz w:val="24"/>
          <w:szCs w:val="24"/>
        </w:rPr>
        <w:t>[This requires some explanation</w:t>
      </w:r>
      <w:r>
        <w:rPr>
          <w:rFonts w:ascii="Arial" w:eastAsia="Arial" w:hAnsi="Arial" w:cs="Arial"/>
          <w:color w:val="FF0000"/>
          <w:sz w:val="24"/>
          <w:szCs w:val="24"/>
        </w:rPr>
        <w:t>/intro</w:t>
      </w:r>
      <w:r w:rsidRPr="00AB2A2E">
        <w:rPr>
          <w:rFonts w:ascii="Arial" w:eastAsia="Arial" w:hAnsi="Arial" w:cs="Arial"/>
          <w:color w:val="FF0000"/>
          <w:sz w:val="24"/>
          <w:szCs w:val="24"/>
        </w:rPr>
        <w:t xml:space="preserve"> as to what they are and what they show]</w:t>
      </w:r>
    </w:p>
    <w:p w14:paraId="1AADC81B" w14:textId="77777777" w:rsidR="003C6460" w:rsidRDefault="003C6460">
      <w:pPr>
        <w:spacing w:after="0" w:line="240" w:lineRule="auto"/>
        <w:rPr>
          <w:rFonts w:ascii="Arial" w:eastAsia="Arial" w:hAnsi="Arial" w:cs="Arial"/>
          <w:color w:val="000000"/>
          <w:sz w:val="24"/>
          <w:szCs w:val="24"/>
        </w:rPr>
      </w:pPr>
    </w:p>
    <w:p w14:paraId="17E26E55"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Single household up to two-</w:t>
      </w:r>
      <w:proofErr w:type="spellStart"/>
      <w:r>
        <w:rPr>
          <w:rFonts w:ascii="Arial" w:eastAsia="Arial" w:hAnsi="Arial" w:cs="Arial"/>
          <w:color w:val="000000"/>
          <w:sz w:val="24"/>
          <w:szCs w:val="24"/>
        </w:rPr>
        <w:t>storeys</w:t>
      </w:r>
      <w:proofErr w:type="spellEnd"/>
      <w:r>
        <w:rPr>
          <w:rFonts w:ascii="Arial" w:eastAsia="Arial" w:hAnsi="Arial" w:cs="Arial"/>
          <w:color w:val="000000"/>
          <w:sz w:val="24"/>
          <w:szCs w:val="24"/>
        </w:rPr>
        <w:t xml:space="preserve"> and no more than three bedrooms.</w:t>
      </w:r>
    </w:p>
    <w:p w14:paraId="64AF6108" w14:textId="77777777" w:rsidR="003C6460" w:rsidRDefault="003C6460">
      <w:pPr>
        <w:spacing w:after="0" w:line="240" w:lineRule="auto"/>
        <w:ind w:left="360"/>
        <w:rPr>
          <w:rFonts w:ascii="Arial" w:eastAsia="Arial" w:hAnsi="Arial" w:cs="Arial"/>
          <w:sz w:val="24"/>
          <w:szCs w:val="24"/>
        </w:rPr>
      </w:pPr>
    </w:p>
    <w:p w14:paraId="372A6BEA"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A two-</w:t>
      </w:r>
      <w:proofErr w:type="spellStart"/>
      <w:r>
        <w:rPr>
          <w:rFonts w:ascii="Arial" w:eastAsia="Arial" w:hAnsi="Arial" w:cs="Arial"/>
          <w:color w:val="000000"/>
          <w:sz w:val="24"/>
          <w:szCs w:val="24"/>
        </w:rPr>
        <w:t>storey</w:t>
      </w:r>
      <w:proofErr w:type="spellEnd"/>
      <w:r>
        <w:rPr>
          <w:rFonts w:ascii="Arial" w:eastAsia="Arial" w:hAnsi="Arial" w:cs="Arial"/>
          <w:color w:val="000000"/>
          <w:sz w:val="24"/>
          <w:szCs w:val="24"/>
        </w:rPr>
        <w:t xml:space="preserve"> household with more than three bedrooms.</w:t>
      </w:r>
    </w:p>
    <w:p w14:paraId="717ABB15" w14:textId="77777777" w:rsidR="003C6460" w:rsidRDefault="003C6460">
      <w:pPr>
        <w:pBdr>
          <w:top w:val="nil"/>
          <w:left w:val="nil"/>
          <w:bottom w:val="nil"/>
          <w:right w:val="nil"/>
          <w:between w:val="nil"/>
        </w:pBdr>
        <w:spacing w:after="0"/>
        <w:ind w:left="720" w:hanging="720"/>
        <w:rPr>
          <w:rFonts w:ascii="Arial" w:eastAsia="Arial" w:hAnsi="Arial" w:cs="Arial"/>
          <w:color w:val="000000"/>
          <w:sz w:val="24"/>
          <w:szCs w:val="24"/>
        </w:rPr>
      </w:pPr>
    </w:p>
    <w:p w14:paraId="0C6814FC"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Three </w:t>
      </w:r>
      <w:proofErr w:type="spellStart"/>
      <w:r>
        <w:rPr>
          <w:rFonts w:ascii="Arial" w:eastAsia="Arial" w:hAnsi="Arial" w:cs="Arial"/>
          <w:color w:val="000000"/>
          <w:sz w:val="24"/>
          <w:szCs w:val="24"/>
        </w:rPr>
        <w:t>storeys</w:t>
      </w:r>
      <w:proofErr w:type="spellEnd"/>
      <w:r>
        <w:rPr>
          <w:rFonts w:ascii="Arial" w:eastAsia="Arial" w:hAnsi="Arial" w:cs="Arial"/>
          <w:color w:val="000000"/>
          <w:sz w:val="24"/>
          <w:szCs w:val="24"/>
        </w:rPr>
        <w:t xml:space="preserve"> plus (to identify which premises are not within scope of the guide)</w:t>
      </w:r>
    </w:p>
    <w:p w14:paraId="0FF9C0DF" w14:textId="77777777" w:rsidR="003C6460" w:rsidRDefault="003C6460">
      <w:pPr>
        <w:pBdr>
          <w:top w:val="nil"/>
          <w:left w:val="nil"/>
          <w:bottom w:val="nil"/>
          <w:right w:val="nil"/>
          <w:between w:val="nil"/>
        </w:pBdr>
        <w:spacing w:after="0"/>
        <w:ind w:left="720" w:hanging="720"/>
        <w:rPr>
          <w:rFonts w:ascii="Arial" w:eastAsia="Arial" w:hAnsi="Arial" w:cs="Arial"/>
          <w:color w:val="000000"/>
          <w:sz w:val="24"/>
          <w:szCs w:val="24"/>
        </w:rPr>
      </w:pPr>
    </w:p>
    <w:p w14:paraId="7B68DCC3"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Open plan ground floor</w:t>
      </w:r>
    </w:p>
    <w:p w14:paraId="00EA1610" w14:textId="77777777" w:rsidR="003C6460" w:rsidRDefault="003C6460">
      <w:pPr>
        <w:pBdr>
          <w:top w:val="nil"/>
          <w:left w:val="nil"/>
          <w:bottom w:val="nil"/>
          <w:right w:val="nil"/>
          <w:between w:val="nil"/>
        </w:pBdr>
        <w:spacing w:after="0"/>
        <w:ind w:left="720" w:hanging="720"/>
        <w:rPr>
          <w:rFonts w:ascii="Arial" w:eastAsia="Arial" w:hAnsi="Arial" w:cs="Arial"/>
          <w:color w:val="000000"/>
          <w:sz w:val="24"/>
          <w:szCs w:val="24"/>
        </w:rPr>
      </w:pPr>
    </w:p>
    <w:p w14:paraId="2F5D029C"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Part of a domestic dwelling, one or two rooms in the home.</w:t>
      </w:r>
    </w:p>
    <w:p w14:paraId="1E39E741" w14:textId="77777777" w:rsidR="003C6460" w:rsidRDefault="003C6460">
      <w:pPr>
        <w:pBdr>
          <w:top w:val="nil"/>
          <w:left w:val="nil"/>
          <w:bottom w:val="nil"/>
          <w:right w:val="nil"/>
          <w:between w:val="nil"/>
        </w:pBdr>
        <w:spacing w:after="0"/>
        <w:ind w:left="720" w:hanging="720"/>
        <w:rPr>
          <w:rFonts w:ascii="Arial" w:eastAsia="Arial" w:hAnsi="Arial" w:cs="Arial"/>
          <w:color w:val="000000"/>
          <w:sz w:val="24"/>
          <w:szCs w:val="24"/>
        </w:rPr>
      </w:pPr>
    </w:p>
    <w:p w14:paraId="2E6959A8"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Basement</w:t>
      </w:r>
    </w:p>
    <w:p w14:paraId="1AA1443C" w14:textId="77777777" w:rsidR="003C6460" w:rsidRDefault="003C6460">
      <w:pPr>
        <w:pBdr>
          <w:top w:val="nil"/>
          <w:left w:val="nil"/>
          <w:bottom w:val="nil"/>
          <w:right w:val="nil"/>
          <w:between w:val="nil"/>
        </w:pBdr>
        <w:spacing w:after="0"/>
        <w:ind w:left="720" w:hanging="720"/>
        <w:rPr>
          <w:rFonts w:ascii="Arial" w:eastAsia="Arial" w:hAnsi="Arial" w:cs="Arial"/>
          <w:color w:val="000000"/>
          <w:sz w:val="24"/>
          <w:szCs w:val="24"/>
        </w:rPr>
      </w:pPr>
    </w:p>
    <w:p w14:paraId="37C3647D" w14:textId="77777777" w:rsidR="003C6460" w:rsidRDefault="008332D5">
      <w:pPr>
        <w:numPr>
          <w:ilvl w:val="0"/>
          <w:numId w:val="22"/>
        </w:numPr>
        <w:pBdr>
          <w:top w:val="nil"/>
          <w:left w:val="nil"/>
          <w:bottom w:val="nil"/>
          <w:right w:val="nil"/>
          <w:between w:val="nil"/>
        </w:pBdr>
        <w:spacing w:after="0" w:line="240" w:lineRule="auto"/>
        <w:rPr>
          <w:color w:val="000000"/>
          <w:sz w:val="24"/>
          <w:szCs w:val="24"/>
        </w:rPr>
      </w:pPr>
      <w:r>
        <w:rPr>
          <w:rFonts w:ascii="Arial" w:eastAsia="Arial" w:hAnsi="Arial" w:cs="Arial"/>
          <w:color w:val="000000"/>
          <w:sz w:val="24"/>
          <w:szCs w:val="24"/>
        </w:rPr>
        <w:t xml:space="preserve">Single unit (summer house, yurt, garage conversion, caravan, bunkers, lighthouse, windmill, treehouse </w:t>
      </w:r>
      <w:proofErr w:type="spellStart"/>
      <w:r>
        <w:rPr>
          <w:rFonts w:ascii="Arial" w:eastAsia="Arial" w:hAnsi="Arial" w:cs="Arial"/>
          <w:color w:val="000000"/>
          <w:sz w:val="24"/>
          <w:szCs w:val="24"/>
        </w:rPr>
        <w:t>etc</w:t>
      </w:r>
      <w:proofErr w:type="spellEnd"/>
      <w:r>
        <w:rPr>
          <w:rFonts w:ascii="Arial" w:eastAsia="Arial" w:hAnsi="Arial" w:cs="Arial"/>
          <w:color w:val="000000"/>
          <w:sz w:val="24"/>
          <w:szCs w:val="24"/>
        </w:rPr>
        <w:t>).</w:t>
      </w:r>
    </w:p>
    <w:p w14:paraId="5DF2D175" w14:textId="77777777" w:rsidR="003C6460" w:rsidRDefault="003C6460">
      <w:pPr>
        <w:spacing w:after="0" w:line="240" w:lineRule="auto"/>
        <w:rPr>
          <w:rFonts w:ascii="Arial" w:eastAsia="Arial" w:hAnsi="Arial" w:cs="Arial"/>
          <w:color w:val="000000"/>
          <w:sz w:val="24"/>
          <w:szCs w:val="24"/>
        </w:rPr>
      </w:pPr>
    </w:p>
    <w:p w14:paraId="475A66F2" w14:textId="77777777" w:rsidR="003C6460" w:rsidRDefault="008332D5">
      <w:pPr>
        <w:spacing w:after="0" w:line="240" w:lineRule="auto"/>
        <w:rPr>
          <w:rFonts w:ascii="Arial" w:eastAsia="Arial" w:hAnsi="Arial" w:cs="Arial"/>
          <w:color w:val="FF0000"/>
          <w:sz w:val="24"/>
          <w:szCs w:val="24"/>
        </w:rPr>
      </w:pPr>
      <w:r>
        <w:rPr>
          <w:rFonts w:ascii="Arial" w:eastAsia="Arial" w:hAnsi="Arial" w:cs="Arial"/>
          <w:color w:val="FF0000"/>
          <w:sz w:val="24"/>
          <w:szCs w:val="24"/>
        </w:rPr>
        <w:t>[We need to direct people to these within the body of the guide.]</w:t>
      </w:r>
    </w:p>
    <w:sectPr w:rsidR="003C6460">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C6926"/>
    <w:multiLevelType w:val="multilevel"/>
    <w:tmpl w:val="466AD1B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824496"/>
    <w:multiLevelType w:val="multilevel"/>
    <w:tmpl w:val="F73668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357EA1"/>
    <w:multiLevelType w:val="hybridMultilevel"/>
    <w:tmpl w:val="AC663D7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B434F"/>
    <w:multiLevelType w:val="multilevel"/>
    <w:tmpl w:val="E5FCB43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49D092A"/>
    <w:multiLevelType w:val="multilevel"/>
    <w:tmpl w:val="7536FDA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67701E"/>
    <w:multiLevelType w:val="multilevel"/>
    <w:tmpl w:val="64CC6B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2D50FC"/>
    <w:multiLevelType w:val="multilevel"/>
    <w:tmpl w:val="2D72C0D2"/>
    <w:lvl w:ilvl="0">
      <w:start w:val="1"/>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 w15:restartNumberingAfterBreak="0">
    <w:nsid w:val="23CC118B"/>
    <w:multiLevelType w:val="hybridMultilevel"/>
    <w:tmpl w:val="7B8E7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5E52AF"/>
    <w:multiLevelType w:val="multilevel"/>
    <w:tmpl w:val="99467A5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9112E7C"/>
    <w:multiLevelType w:val="hybridMultilevel"/>
    <w:tmpl w:val="17E02E18"/>
    <w:lvl w:ilvl="0" w:tplc="924E2760">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F309D"/>
    <w:multiLevelType w:val="multilevel"/>
    <w:tmpl w:val="6BAE834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B83760D"/>
    <w:multiLevelType w:val="multilevel"/>
    <w:tmpl w:val="32EA95C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BFA534B"/>
    <w:multiLevelType w:val="multilevel"/>
    <w:tmpl w:val="42C6310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E82471"/>
    <w:multiLevelType w:val="multilevel"/>
    <w:tmpl w:val="64CC6B9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AB4253"/>
    <w:multiLevelType w:val="multilevel"/>
    <w:tmpl w:val="71CAC5AC"/>
    <w:lvl w:ilvl="0">
      <w:start w:val="1"/>
      <w:numFmt w:val="lowerRoman"/>
      <w:lvlText w:val="%1."/>
      <w:lvlJc w:val="left"/>
      <w:pPr>
        <w:ind w:left="1080" w:hanging="72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CC6495B"/>
    <w:multiLevelType w:val="multilevel"/>
    <w:tmpl w:val="DF122F7A"/>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A774FA"/>
    <w:multiLevelType w:val="multilevel"/>
    <w:tmpl w:val="B2AE3294"/>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7AE15D5"/>
    <w:multiLevelType w:val="multilevel"/>
    <w:tmpl w:val="84D45FD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2B583D"/>
    <w:multiLevelType w:val="multilevel"/>
    <w:tmpl w:val="A740D8C4"/>
    <w:lvl w:ilvl="0">
      <w:start w:val="1"/>
      <w:numFmt w:val="upperLetter"/>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E24AA8"/>
    <w:multiLevelType w:val="multilevel"/>
    <w:tmpl w:val="C92ACD6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0415A2"/>
    <w:multiLevelType w:val="multilevel"/>
    <w:tmpl w:val="52D88E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6B662A"/>
    <w:multiLevelType w:val="multilevel"/>
    <w:tmpl w:val="600ACA72"/>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0934423"/>
    <w:multiLevelType w:val="multilevel"/>
    <w:tmpl w:val="62941CD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98C68C3"/>
    <w:multiLevelType w:val="multilevel"/>
    <w:tmpl w:val="A1ACEC7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BE17433"/>
    <w:multiLevelType w:val="multilevel"/>
    <w:tmpl w:val="1D582AC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DF04C91"/>
    <w:multiLevelType w:val="multilevel"/>
    <w:tmpl w:val="148CC6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786472FF"/>
    <w:multiLevelType w:val="multilevel"/>
    <w:tmpl w:val="F4BC6B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A8D505D"/>
    <w:multiLevelType w:val="multilevel"/>
    <w:tmpl w:val="ADFAC2AE"/>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D7E16D3"/>
    <w:multiLevelType w:val="hybridMultilevel"/>
    <w:tmpl w:val="93046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5"/>
  </w:num>
  <w:num w:numId="3">
    <w:abstractNumId w:val="20"/>
  </w:num>
  <w:num w:numId="4">
    <w:abstractNumId w:val="10"/>
  </w:num>
  <w:num w:numId="5">
    <w:abstractNumId w:val="18"/>
  </w:num>
  <w:num w:numId="6">
    <w:abstractNumId w:val="14"/>
  </w:num>
  <w:num w:numId="7">
    <w:abstractNumId w:val="1"/>
  </w:num>
  <w:num w:numId="8">
    <w:abstractNumId w:val="11"/>
  </w:num>
  <w:num w:numId="9">
    <w:abstractNumId w:val="24"/>
  </w:num>
  <w:num w:numId="10">
    <w:abstractNumId w:val="12"/>
  </w:num>
  <w:num w:numId="11">
    <w:abstractNumId w:val="13"/>
  </w:num>
  <w:num w:numId="12">
    <w:abstractNumId w:val="8"/>
  </w:num>
  <w:num w:numId="13">
    <w:abstractNumId w:val="22"/>
  </w:num>
  <w:num w:numId="14">
    <w:abstractNumId w:val="19"/>
  </w:num>
  <w:num w:numId="15">
    <w:abstractNumId w:val="17"/>
  </w:num>
  <w:num w:numId="16">
    <w:abstractNumId w:val="0"/>
  </w:num>
  <w:num w:numId="17">
    <w:abstractNumId w:val="27"/>
  </w:num>
  <w:num w:numId="18">
    <w:abstractNumId w:val="3"/>
  </w:num>
  <w:num w:numId="19">
    <w:abstractNumId w:val="15"/>
  </w:num>
  <w:num w:numId="20">
    <w:abstractNumId w:val="21"/>
  </w:num>
  <w:num w:numId="21">
    <w:abstractNumId w:val="4"/>
  </w:num>
  <w:num w:numId="22">
    <w:abstractNumId w:val="26"/>
  </w:num>
  <w:num w:numId="23">
    <w:abstractNumId w:val="16"/>
  </w:num>
  <w:num w:numId="24">
    <w:abstractNumId w:val="23"/>
  </w:num>
  <w:num w:numId="25">
    <w:abstractNumId w:val="9"/>
  </w:num>
  <w:num w:numId="26">
    <w:abstractNumId w:val="7"/>
  </w:num>
  <w:num w:numId="27">
    <w:abstractNumId w:val="28"/>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60"/>
    <w:rsid w:val="002274CE"/>
    <w:rsid w:val="003404A8"/>
    <w:rsid w:val="003C6460"/>
    <w:rsid w:val="004E7AF6"/>
    <w:rsid w:val="0065428E"/>
    <w:rsid w:val="006F74F5"/>
    <w:rsid w:val="0081792B"/>
    <w:rsid w:val="008332D5"/>
    <w:rsid w:val="008B718C"/>
    <w:rsid w:val="009A5853"/>
    <w:rsid w:val="009C1E0C"/>
    <w:rsid w:val="00A33EDD"/>
    <w:rsid w:val="00A6630E"/>
    <w:rsid w:val="00AB2A2E"/>
    <w:rsid w:val="00AB7702"/>
    <w:rsid w:val="00B20B51"/>
    <w:rsid w:val="00B91387"/>
    <w:rsid w:val="00BC7438"/>
    <w:rsid w:val="00C71597"/>
    <w:rsid w:val="00CE0109"/>
    <w:rsid w:val="00DF6B29"/>
    <w:rsid w:val="00E73F19"/>
    <w:rsid w:val="00F71411"/>
    <w:rsid w:val="00FA58BB"/>
    <w:rsid w:val="00FE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BDC8F"/>
  <w15:docId w15:val="{5DBD082C-27E8-414B-BABC-1E614060B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Arial" w:eastAsia="Arial" w:hAnsi="Arial" w:cs="Arial"/>
    </w:rPr>
    <w:tblPr>
      <w:tblStyleRowBandSize w:val="1"/>
      <w:tblStyleColBandSize w:val="1"/>
    </w:tblPr>
  </w:style>
  <w:style w:type="table" w:customStyle="1" w:styleId="a0">
    <w:basedOn w:val="TableNormal"/>
    <w:rPr>
      <w:rFonts w:ascii="Arial" w:eastAsia="Arial" w:hAnsi="Arial" w:cs="Arial"/>
    </w:rPr>
    <w:tblPr>
      <w:tblStyleRowBandSize w:val="1"/>
      <w:tblStyleColBandSize w:val="1"/>
    </w:tblPr>
  </w:style>
  <w:style w:type="table" w:customStyle="1" w:styleId="a1">
    <w:basedOn w:val="TableNormal"/>
    <w:rPr>
      <w:rFonts w:ascii="Arial" w:eastAsia="Arial" w:hAnsi="Arial" w:cs="Arial"/>
    </w:rPr>
    <w:tblPr>
      <w:tblStyleRowBandSize w:val="1"/>
      <w:tblStyleColBandSize w:val="1"/>
    </w:tblPr>
  </w:style>
  <w:style w:type="table" w:customStyle="1" w:styleId="a2">
    <w:basedOn w:val="TableNormal"/>
    <w:rPr>
      <w:rFonts w:ascii="Arial" w:eastAsia="Arial" w:hAnsi="Arial" w:cs="Arial"/>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54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28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5428E"/>
    <w:rPr>
      <w:b/>
      <w:bCs/>
    </w:rPr>
  </w:style>
  <w:style w:type="character" w:customStyle="1" w:styleId="CommentSubjectChar">
    <w:name w:val="Comment Subject Char"/>
    <w:basedOn w:val="CommentTextChar"/>
    <w:link w:val="CommentSubject"/>
    <w:uiPriority w:val="99"/>
    <w:semiHidden/>
    <w:rsid w:val="0065428E"/>
    <w:rPr>
      <w:b/>
      <w:bCs/>
      <w:sz w:val="20"/>
      <w:szCs w:val="20"/>
    </w:rPr>
  </w:style>
  <w:style w:type="paragraph" w:styleId="ListParagraph">
    <w:name w:val="List Paragraph"/>
    <w:basedOn w:val="Normal"/>
    <w:uiPriority w:val="34"/>
    <w:qFormat/>
    <w:rsid w:val="00E73F19"/>
    <w:pPr>
      <w:ind w:left="720"/>
      <w:contextualSpacing/>
    </w:pPr>
  </w:style>
  <w:style w:type="character" w:styleId="Hyperlink">
    <w:name w:val="Hyperlink"/>
    <w:basedOn w:val="DefaultParagraphFont"/>
    <w:uiPriority w:val="99"/>
    <w:unhideWhenUsed/>
    <w:rsid w:val="00B91387"/>
    <w:rPr>
      <w:color w:val="0000FF" w:themeColor="hyperlink"/>
      <w:u w:val="single"/>
    </w:rPr>
  </w:style>
  <w:style w:type="character" w:styleId="UnresolvedMention">
    <w:name w:val="Unresolved Mention"/>
    <w:basedOn w:val="DefaultParagraphFont"/>
    <w:uiPriority w:val="99"/>
    <w:semiHidden/>
    <w:unhideWhenUsed/>
    <w:rsid w:val="00B9138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ireengland.uk/fire-safety-law-work-and-public-places/planning-escape-routes" TargetMode="External"/><Relationship Id="rId13" Type="http://schemas.openxmlformats.org/officeDocument/2006/relationships/hyperlink" Target="https://fireengland.uk/fire-safety-law-work-and-public-places/fire-risk-assessm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ireengland.uk/fire-safety-law-work-and-public-places/fire-risk-assessments" TargetMode="External"/><Relationship Id="rId12" Type="http://schemas.openxmlformats.org/officeDocument/2006/relationships/hyperlink" Target="https://fireengland.uk/fire-safety/how-protect-your-business-fir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foa.org.uk/19532" TargetMode="External"/><Relationship Id="rId1" Type="http://schemas.openxmlformats.org/officeDocument/2006/relationships/numbering" Target="numbering.xml"/><Relationship Id="rId6" Type="http://schemas.openxmlformats.org/officeDocument/2006/relationships/hyperlink" Target="https://www.nationalfirechiefs.org.uk/Finding-fire-risk-assessor" TargetMode="External"/><Relationship Id="rId11" Type="http://schemas.openxmlformats.org/officeDocument/2006/relationships/hyperlink" Target="https://www.gov.uk/government/publications/fire-safety-risk-assessment-means-of-escape-for-disabled-people" TargetMode="External"/><Relationship Id="rId5" Type="http://schemas.openxmlformats.org/officeDocument/2006/relationships/hyperlink" Target="https://fireengland.uk/fire-safety-law-work-and-public-places/fire-risk-assessments" TargetMode="External"/><Relationship Id="rId15" Type="http://schemas.openxmlformats.org/officeDocument/2006/relationships/hyperlink" Target="https://fireengland.uk/your-fire-and-rescue-service/find-your-service" TargetMode="External"/><Relationship Id="rId10" Type="http://schemas.openxmlformats.org/officeDocument/2006/relationships/hyperlink" Target="http://www.hse.gov.uk/electricity" TargetMode="External"/><Relationship Id="rId4" Type="http://schemas.openxmlformats.org/officeDocument/2006/relationships/webSettings" Target="webSettings.xml"/><Relationship Id="rId9" Type="http://schemas.openxmlformats.org/officeDocument/2006/relationships/hyperlink" Target="http://www.registermyappliance.org.uk" TargetMode="External"/><Relationship Id="rId14" Type="http://schemas.openxmlformats.org/officeDocument/2006/relationships/hyperlink" Target="https://www.gov.uk/government/publications/fire-safety-risk-assessment-means-of-escape-for-disabled-peo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4532</Words>
  <Characters>25837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Stewart</dc:creator>
  <cp:lastModifiedBy>Webb James</cp:lastModifiedBy>
  <cp:revision>2</cp:revision>
  <dcterms:created xsi:type="dcterms:W3CDTF">2019-09-02T08:26:00Z</dcterms:created>
  <dcterms:modified xsi:type="dcterms:W3CDTF">2019-09-02T08:26:00Z</dcterms:modified>
</cp:coreProperties>
</file>